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6" w:type="dxa"/>
        <w:tblLayout w:type="fixed"/>
        <w:tblCellMar>
          <w:left w:w="0" w:type="dxa"/>
          <w:right w:w="0" w:type="dxa"/>
        </w:tblCellMar>
        <w:tblLook w:val="0000" w:firstRow="0" w:lastRow="0" w:firstColumn="0" w:lastColumn="0" w:noHBand="0" w:noVBand="0"/>
      </w:tblPr>
      <w:tblGrid>
        <w:gridCol w:w="6096"/>
        <w:gridCol w:w="4440"/>
      </w:tblGrid>
      <w:tr w:rsidR="00924243" w:rsidRPr="00E14F65" w:rsidTr="00924243">
        <w:trPr>
          <w:trHeight w:val="1424"/>
        </w:trPr>
        <w:tc>
          <w:tcPr>
            <w:tcW w:w="6096" w:type="dxa"/>
            <w:shd w:val="clear" w:color="auto" w:fill="auto"/>
            <w:vAlign w:val="bottom"/>
          </w:tcPr>
          <w:p w:rsidR="00924243" w:rsidRPr="00924243" w:rsidRDefault="00924243" w:rsidP="005C0AD3">
            <w:pPr>
              <w:rPr>
                <w:sz w:val="24"/>
                <w:lang w:val="ru-RU"/>
              </w:rPr>
            </w:pPr>
            <w:bookmarkStart w:id="0" w:name="page1"/>
            <w:bookmarkEnd w:id="0"/>
            <w:r w:rsidRPr="00924243">
              <w:rPr>
                <w:sz w:val="24"/>
                <w:lang w:val="ru-RU"/>
              </w:rPr>
              <w:t xml:space="preserve">Принято </w:t>
            </w:r>
          </w:p>
          <w:p w:rsidR="00924243" w:rsidRPr="00924243" w:rsidRDefault="00924243" w:rsidP="005C0AD3">
            <w:pPr>
              <w:rPr>
                <w:sz w:val="24"/>
                <w:lang w:val="ru-RU"/>
              </w:rPr>
            </w:pPr>
            <w:r w:rsidRPr="00924243">
              <w:rPr>
                <w:sz w:val="24"/>
                <w:lang w:val="ru-RU"/>
              </w:rPr>
              <w:t xml:space="preserve">на педагогическом совете </w:t>
            </w:r>
          </w:p>
          <w:p w:rsidR="00924243" w:rsidRPr="00924243" w:rsidRDefault="00924243" w:rsidP="005C0AD3">
            <w:pPr>
              <w:rPr>
                <w:sz w:val="24"/>
                <w:lang w:val="ru-RU"/>
              </w:rPr>
            </w:pPr>
            <w:r w:rsidRPr="00924243">
              <w:rPr>
                <w:sz w:val="24"/>
                <w:lang w:val="ru-RU"/>
              </w:rPr>
              <w:t>Протокол № 2 от 27.08.2013г.</w:t>
            </w:r>
          </w:p>
        </w:tc>
        <w:tc>
          <w:tcPr>
            <w:tcW w:w="4440" w:type="dxa"/>
            <w:vMerge w:val="restart"/>
            <w:shd w:val="clear" w:color="auto" w:fill="auto"/>
            <w:vAlign w:val="bottom"/>
          </w:tcPr>
          <w:p w:rsidR="00924243" w:rsidRPr="00924243" w:rsidRDefault="00924243" w:rsidP="005C0AD3">
            <w:pPr>
              <w:ind w:left="1560"/>
              <w:rPr>
                <w:sz w:val="24"/>
                <w:szCs w:val="24"/>
                <w:lang w:val="ru-RU"/>
              </w:rPr>
            </w:pPr>
            <w:r w:rsidRPr="00924243">
              <w:rPr>
                <w:sz w:val="24"/>
                <w:lang w:val="ru-RU"/>
              </w:rPr>
              <w:t>Утверждено</w:t>
            </w:r>
            <w:r w:rsidRPr="00924243">
              <w:rPr>
                <w:sz w:val="24"/>
                <w:szCs w:val="24"/>
                <w:lang w:val="ru-RU"/>
              </w:rPr>
              <w:t xml:space="preserve"> </w:t>
            </w:r>
          </w:p>
          <w:p w:rsidR="00924243" w:rsidRPr="00924243" w:rsidRDefault="00E14F65" w:rsidP="005C0AD3">
            <w:pPr>
              <w:rPr>
                <w:sz w:val="24"/>
                <w:szCs w:val="24"/>
                <w:lang w:val="ru-RU"/>
              </w:rPr>
            </w:pPr>
            <w:r>
              <w:rPr>
                <w:sz w:val="24"/>
                <w:szCs w:val="24"/>
                <w:lang w:val="ru-RU"/>
              </w:rPr>
              <w:t xml:space="preserve">  приказ  № 26/1 от 30.08. 2013</w:t>
            </w:r>
            <w:bookmarkStart w:id="1" w:name="_GoBack"/>
            <w:bookmarkEnd w:id="1"/>
            <w:r w:rsidR="00924243" w:rsidRPr="00924243">
              <w:rPr>
                <w:sz w:val="24"/>
                <w:szCs w:val="24"/>
                <w:lang w:val="ru-RU"/>
              </w:rPr>
              <w:t>г</w:t>
            </w:r>
          </w:p>
          <w:p w:rsidR="00924243" w:rsidRPr="00924243" w:rsidRDefault="00924243" w:rsidP="005C0AD3">
            <w:pPr>
              <w:rPr>
                <w:sz w:val="24"/>
                <w:lang w:val="ru-RU"/>
              </w:rPr>
            </w:pPr>
            <w:r w:rsidRPr="00924243">
              <w:rPr>
                <w:sz w:val="24"/>
                <w:lang w:val="ru-RU"/>
              </w:rPr>
              <w:t xml:space="preserve">Исполнительный директор ЧОУ школа-интернат при </w:t>
            </w:r>
            <w:proofErr w:type="spellStart"/>
            <w:r w:rsidRPr="00924243">
              <w:rPr>
                <w:sz w:val="24"/>
                <w:lang w:val="ru-RU"/>
              </w:rPr>
              <w:t>Николо-Шартомском</w:t>
            </w:r>
            <w:proofErr w:type="spellEnd"/>
            <w:r w:rsidRPr="00924243">
              <w:rPr>
                <w:sz w:val="24"/>
                <w:lang w:val="ru-RU"/>
              </w:rPr>
              <w:t xml:space="preserve"> монастыре __________ и/</w:t>
            </w:r>
            <w:proofErr w:type="gramStart"/>
            <w:r w:rsidRPr="00924243">
              <w:rPr>
                <w:sz w:val="24"/>
                <w:lang w:val="ru-RU"/>
              </w:rPr>
              <w:t>м</w:t>
            </w:r>
            <w:proofErr w:type="gramEnd"/>
            <w:r w:rsidRPr="00924243">
              <w:rPr>
                <w:sz w:val="24"/>
                <w:lang w:val="ru-RU"/>
              </w:rPr>
              <w:t xml:space="preserve"> Спиридон</w:t>
            </w:r>
          </w:p>
        </w:tc>
      </w:tr>
      <w:tr w:rsidR="00924243" w:rsidRPr="00E14F65" w:rsidTr="00924243">
        <w:trPr>
          <w:trHeight w:val="276"/>
        </w:trPr>
        <w:tc>
          <w:tcPr>
            <w:tcW w:w="6096" w:type="dxa"/>
            <w:shd w:val="clear" w:color="auto" w:fill="auto"/>
            <w:vAlign w:val="bottom"/>
          </w:tcPr>
          <w:p w:rsidR="00924243" w:rsidRPr="00924243" w:rsidRDefault="00924243" w:rsidP="005C0AD3">
            <w:pPr>
              <w:spacing w:line="0" w:lineRule="atLeast"/>
              <w:rPr>
                <w:sz w:val="24"/>
                <w:lang w:val="ru-RU"/>
              </w:rPr>
            </w:pPr>
          </w:p>
        </w:tc>
        <w:tc>
          <w:tcPr>
            <w:tcW w:w="4440" w:type="dxa"/>
            <w:vMerge/>
            <w:shd w:val="clear" w:color="auto" w:fill="auto"/>
            <w:vAlign w:val="bottom"/>
          </w:tcPr>
          <w:p w:rsidR="00924243" w:rsidRPr="00924243" w:rsidRDefault="00924243" w:rsidP="005C0AD3">
            <w:pPr>
              <w:jc w:val="right"/>
              <w:rPr>
                <w:sz w:val="24"/>
                <w:lang w:val="ru-RU"/>
              </w:rPr>
            </w:pPr>
          </w:p>
        </w:tc>
      </w:tr>
    </w:tbl>
    <w:p w:rsidR="000F3761" w:rsidRPr="00924243" w:rsidRDefault="000F3761">
      <w:pPr>
        <w:pStyle w:val="a3"/>
        <w:spacing w:before="0"/>
        <w:ind w:left="0" w:firstLine="0"/>
        <w:rPr>
          <w:sz w:val="20"/>
          <w:lang w:val="ru-RU"/>
        </w:rPr>
      </w:pPr>
    </w:p>
    <w:p w:rsidR="000F3761" w:rsidRPr="00924243" w:rsidRDefault="000F3761">
      <w:pPr>
        <w:pStyle w:val="a3"/>
        <w:spacing w:before="0"/>
        <w:ind w:left="0" w:firstLine="0"/>
        <w:rPr>
          <w:sz w:val="20"/>
          <w:lang w:val="ru-RU"/>
        </w:rPr>
      </w:pPr>
    </w:p>
    <w:p w:rsidR="000F3761" w:rsidRPr="00924243" w:rsidRDefault="000F3761">
      <w:pPr>
        <w:pStyle w:val="a3"/>
        <w:spacing w:before="3"/>
        <w:ind w:left="0" w:firstLine="0"/>
        <w:rPr>
          <w:sz w:val="26"/>
          <w:lang w:val="ru-RU"/>
        </w:rPr>
      </w:pPr>
    </w:p>
    <w:p w:rsidR="000F3761" w:rsidRPr="006814EC" w:rsidRDefault="00277297" w:rsidP="006814EC">
      <w:pPr>
        <w:pStyle w:val="1"/>
        <w:tabs>
          <w:tab w:val="left" w:pos="9498"/>
        </w:tabs>
        <w:spacing w:before="70"/>
        <w:ind w:left="0" w:right="-69" w:firstLine="0"/>
        <w:jc w:val="center"/>
        <w:rPr>
          <w:lang w:val="ru-RU"/>
        </w:rPr>
      </w:pPr>
      <w:r w:rsidRPr="006814EC">
        <w:rPr>
          <w:lang w:val="ru-RU"/>
        </w:rPr>
        <w:t>ПОЛОЖЕНИЕ</w:t>
      </w:r>
    </w:p>
    <w:p w:rsidR="000F3761" w:rsidRPr="006814EC" w:rsidRDefault="006814EC" w:rsidP="006814EC">
      <w:pPr>
        <w:pStyle w:val="a4"/>
        <w:tabs>
          <w:tab w:val="left" w:pos="3037"/>
          <w:tab w:val="left" w:pos="9498"/>
        </w:tabs>
        <w:ind w:left="0" w:right="-69" w:firstLine="0"/>
        <w:jc w:val="center"/>
        <w:rPr>
          <w:b/>
          <w:sz w:val="24"/>
          <w:lang w:val="ru-RU"/>
        </w:rPr>
      </w:pPr>
      <w:r>
        <w:rPr>
          <w:b/>
          <w:sz w:val="24"/>
          <w:lang w:val="ru-RU"/>
        </w:rPr>
        <w:t xml:space="preserve">о </w:t>
      </w:r>
      <w:r w:rsidR="00277297" w:rsidRPr="00924243">
        <w:rPr>
          <w:b/>
          <w:sz w:val="24"/>
          <w:lang w:val="ru-RU"/>
        </w:rPr>
        <w:t>комиссии по урегулированию споров между участниками образовательных</w:t>
      </w:r>
      <w:r w:rsidR="00277297" w:rsidRPr="00924243">
        <w:rPr>
          <w:b/>
          <w:spacing w:val="-19"/>
          <w:sz w:val="24"/>
          <w:lang w:val="ru-RU"/>
        </w:rPr>
        <w:t xml:space="preserve"> </w:t>
      </w:r>
      <w:r w:rsidR="00277297" w:rsidRPr="00924243">
        <w:rPr>
          <w:b/>
          <w:sz w:val="24"/>
          <w:lang w:val="ru-RU"/>
        </w:rPr>
        <w:t>отношений</w:t>
      </w:r>
      <w:r>
        <w:rPr>
          <w:b/>
          <w:sz w:val="24"/>
          <w:lang w:val="ru-RU"/>
        </w:rPr>
        <w:t xml:space="preserve"> </w:t>
      </w:r>
      <w:r w:rsidR="00924243" w:rsidRPr="006814EC">
        <w:rPr>
          <w:b/>
          <w:bCs/>
          <w:sz w:val="24"/>
          <w:szCs w:val="24"/>
          <w:lang w:val="ru-RU"/>
        </w:rPr>
        <w:t xml:space="preserve">частного общеобразовательного учреждения школой-интернатом при </w:t>
      </w:r>
      <w:proofErr w:type="spellStart"/>
      <w:r w:rsidR="00924243" w:rsidRPr="006814EC">
        <w:rPr>
          <w:b/>
          <w:bCs/>
          <w:sz w:val="24"/>
          <w:szCs w:val="24"/>
          <w:lang w:val="ru-RU"/>
        </w:rPr>
        <w:t>Николо-Шартомском</w:t>
      </w:r>
      <w:proofErr w:type="spellEnd"/>
      <w:r w:rsidR="00924243" w:rsidRPr="006814EC">
        <w:rPr>
          <w:b/>
          <w:bCs/>
          <w:sz w:val="24"/>
          <w:szCs w:val="24"/>
          <w:lang w:val="ru-RU"/>
        </w:rPr>
        <w:t xml:space="preserve"> мужском монастыре </w:t>
      </w:r>
      <w:r w:rsidR="00277297" w:rsidRPr="006814EC">
        <w:rPr>
          <w:b/>
          <w:sz w:val="24"/>
          <w:szCs w:val="24"/>
          <w:lang w:val="ru-RU"/>
        </w:rPr>
        <w:t>городского округа Шуя Ивановская области</w:t>
      </w:r>
    </w:p>
    <w:p w:rsidR="000F3761" w:rsidRPr="00924243" w:rsidRDefault="000F3761" w:rsidP="006814EC">
      <w:pPr>
        <w:pStyle w:val="a3"/>
        <w:tabs>
          <w:tab w:val="left" w:pos="9498"/>
        </w:tabs>
        <w:spacing w:before="9"/>
        <w:ind w:left="0" w:right="-69" w:firstLine="0"/>
        <w:rPr>
          <w:b/>
          <w:lang w:val="ru-RU"/>
        </w:rPr>
      </w:pPr>
    </w:p>
    <w:p w:rsidR="000F3761" w:rsidRDefault="00277297" w:rsidP="00924243">
      <w:pPr>
        <w:pStyle w:val="1"/>
        <w:numPr>
          <w:ilvl w:val="1"/>
          <w:numId w:val="8"/>
        </w:numPr>
        <w:tabs>
          <w:tab w:val="left" w:pos="0"/>
        </w:tabs>
        <w:spacing w:before="0"/>
        <w:ind w:left="0" w:firstLine="27"/>
        <w:jc w:val="center"/>
      </w:pPr>
      <w:proofErr w:type="spellStart"/>
      <w:r>
        <w:t>Общие</w:t>
      </w:r>
      <w:proofErr w:type="spellEnd"/>
      <w:r>
        <w:rPr>
          <w:spacing w:val="-8"/>
        </w:rPr>
        <w:t xml:space="preserve"> </w:t>
      </w:r>
      <w:proofErr w:type="spellStart"/>
      <w:r>
        <w:t>положения</w:t>
      </w:r>
      <w:proofErr w:type="spellEnd"/>
    </w:p>
    <w:p w:rsidR="000F3761" w:rsidRPr="00924243" w:rsidRDefault="00277297">
      <w:pPr>
        <w:pStyle w:val="a4"/>
        <w:numPr>
          <w:ilvl w:val="1"/>
          <w:numId w:val="7"/>
        </w:numPr>
        <w:tabs>
          <w:tab w:val="left" w:pos="1332"/>
        </w:tabs>
        <w:spacing w:before="134" w:line="276" w:lineRule="auto"/>
        <w:ind w:right="206" w:firstLine="549"/>
        <w:jc w:val="both"/>
        <w:rPr>
          <w:sz w:val="24"/>
          <w:lang w:val="ru-RU"/>
        </w:rPr>
      </w:pPr>
      <w:r w:rsidRPr="00924243">
        <w:rPr>
          <w:sz w:val="24"/>
          <w:lang w:val="ru-RU"/>
        </w:rPr>
        <w:t xml:space="preserve">Настоящее положение устанавливает порядок создания, организации работы, принятия и исполнения решений Комиссией по урегулированию споров между участниками образовательных отношений </w:t>
      </w:r>
      <w:r w:rsidR="00924243">
        <w:rPr>
          <w:sz w:val="24"/>
          <w:lang w:val="ru-RU"/>
        </w:rPr>
        <w:t>Ч</w:t>
      </w:r>
      <w:r w:rsidRPr="00924243">
        <w:rPr>
          <w:sz w:val="24"/>
          <w:lang w:val="ru-RU"/>
        </w:rPr>
        <w:t>ОУ школ</w:t>
      </w:r>
      <w:r w:rsidR="00924243">
        <w:rPr>
          <w:sz w:val="24"/>
          <w:lang w:val="ru-RU"/>
        </w:rPr>
        <w:t xml:space="preserve">ы-интерната при </w:t>
      </w:r>
      <w:proofErr w:type="spellStart"/>
      <w:r w:rsidR="00924243" w:rsidRPr="00924243">
        <w:rPr>
          <w:bCs/>
          <w:sz w:val="24"/>
          <w:szCs w:val="24"/>
          <w:lang w:val="ru-RU"/>
        </w:rPr>
        <w:t>Николо-Шартомском</w:t>
      </w:r>
      <w:proofErr w:type="spellEnd"/>
      <w:r w:rsidR="00924243" w:rsidRPr="00924243">
        <w:rPr>
          <w:bCs/>
          <w:sz w:val="24"/>
          <w:szCs w:val="24"/>
          <w:lang w:val="ru-RU"/>
        </w:rPr>
        <w:t xml:space="preserve"> мужском монастыре</w:t>
      </w:r>
      <w:r w:rsidRPr="00924243">
        <w:rPr>
          <w:sz w:val="24"/>
          <w:lang w:val="ru-RU"/>
        </w:rPr>
        <w:t xml:space="preserve"> (далее Организация) (далее –</w:t>
      </w:r>
      <w:r w:rsidRPr="00924243">
        <w:rPr>
          <w:spacing w:val="-10"/>
          <w:sz w:val="24"/>
          <w:lang w:val="ru-RU"/>
        </w:rPr>
        <w:t xml:space="preserve"> </w:t>
      </w:r>
      <w:r w:rsidRPr="00924243">
        <w:rPr>
          <w:sz w:val="24"/>
          <w:lang w:val="ru-RU"/>
        </w:rPr>
        <w:t>Комиссия).</w:t>
      </w:r>
    </w:p>
    <w:p w:rsidR="000F3761" w:rsidRPr="00924243" w:rsidRDefault="00277297">
      <w:pPr>
        <w:pStyle w:val="a4"/>
        <w:numPr>
          <w:ilvl w:val="1"/>
          <w:numId w:val="7"/>
        </w:numPr>
        <w:tabs>
          <w:tab w:val="left" w:pos="1401"/>
        </w:tabs>
        <w:spacing w:before="1" w:line="276" w:lineRule="auto"/>
        <w:ind w:right="205" w:firstLine="549"/>
        <w:jc w:val="both"/>
        <w:rPr>
          <w:sz w:val="24"/>
          <w:lang w:val="ru-RU"/>
        </w:rPr>
      </w:pPr>
      <w:r w:rsidRPr="00924243">
        <w:rPr>
          <w:sz w:val="24"/>
          <w:lang w:val="ru-RU"/>
        </w:rPr>
        <w:t>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w:t>
      </w:r>
      <w:r w:rsidRPr="00924243">
        <w:rPr>
          <w:spacing w:val="-16"/>
          <w:sz w:val="24"/>
          <w:lang w:val="ru-RU"/>
        </w:rPr>
        <w:t xml:space="preserve"> </w:t>
      </w:r>
      <w:r w:rsidRPr="00924243">
        <w:rPr>
          <w:sz w:val="24"/>
          <w:lang w:val="ru-RU"/>
        </w:rPr>
        <w:t>Федерации").</w:t>
      </w:r>
    </w:p>
    <w:p w:rsidR="000F3761" w:rsidRPr="00924243" w:rsidRDefault="00277297">
      <w:pPr>
        <w:pStyle w:val="a4"/>
        <w:numPr>
          <w:ilvl w:val="1"/>
          <w:numId w:val="7"/>
        </w:numPr>
        <w:tabs>
          <w:tab w:val="left" w:pos="1317"/>
        </w:tabs>
        <w:spacing w:before="1" w:line="276" w:lineRule="auto"/>
        <w:ind w:right="206" w:firstLine="549"/>
        <w:jc w:val="both"/>
        <w:rPr>
          <w:sz w:val="24"/>
          <w:lang w:val="ru-RU"/>
        </w:rPr>
      </w:pPr>
      <w:proofErr w:type="gramStart"/>
      <w:r w:rsidRPr="00924243">
        <w:rPr>
          <w:sz w:val="24"/>
          <w:lang w:val="ru-RU"/>
        </w:rPr>
        <w:t xml:space="preserve">Комиссия создается в соответствии со статьей 45 Федерального закона от 29 декабря 2012 г. № 273-ФЗ </w:t>
      </w:r>
      <w:r w:rsidRPr="00924243">
        <w:rPr>
          <w:spacing w:val="-3"/>
          <w:sz w:val="24"/>
          <w:lang w:val="ru-RU"/>
        </w:rPr>
        <w:t xml:space="preserve">«Об </w:t>
      </w:r>
      <w:r w:rsidRPr="00924243">
        <w:rPr>
          <w:sz w:val="24"/>
          <w:lang w:val="ru-RU"/>
        </w:rPr>
        <w:t>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 обжалования решений о применении к обучающимся дисциплинарного</w:t>
      </w:r>
      <w:r w:rsidRPr="00924243">
        <w:rPr>
          <w:spacing w:val="-8"/>
          <w:sz w:val="24"/>
          <w:lang w:val="ru-RU"/>
        </w:rPr>
        <w:t xml:space="preserve"> </w:t>
      </w:r>
      <w:r w:rsidRPr="00924243">
        <w:rPr>
          <w:sz w:val="24"/>
          <w:lang w:val="ru-RU"/>
        </w:rPr>
        <w:t>взыскания.</w:t>
      </w:r>
      <w:proofErr w:type="gramEnd"/>
    </w:p>
    <w:p w:rsidR="000F3761" w:rsidRPr="00924243" w:rsidRDefault="00277297">
      <w:pPr>
        <w:pStyle w:val="a4"/>
        <w:numPr>
          <w:ilvl w:val="1"/>
          <w:numId w:val="7"/>
        </w:numPr>
        <w:tabs>
          <w:tab w:val="left" w:pos="1473"/>
        </w:tabs>
        <w:spacing w:before="3" w:line="276" w:lineRule="auto"/>
        <w:ind w:right="206" w:firstLine="549"/>
        <w:jc w:val="both"/>
        <w:rPr>
          <w:sz w:val="24"/>
          <w:lang w:val="ru-RU"/>
        </w:rPr>
      </w:pPr>
      <w:r w:rsidRPr="00924243">
        <w:rPr>
          <w:sz w:val="24"/>
          <w:lang w:val="ru-RU"/>
        </w:rPr>
        <w:t>Комиссия в своей деятельности руководствуется Конституцией РФ, Федеральным законом"</w:t>
      </w:r>
      <w:r w:rsidR="006814EC">
        <w:rPr>
          <w:sz w:val="24"/>
          <w:lang w:val="ru-RU"/>
        </w:rPr>
        <w:t xml:space="preserve"> </w:t>
      </w:r>
      <w:r w:rsidRPr="00924243">
        <w:rPr>
          <w:sz w:val="24"/>
          <w:lang w:val="ru-RU"/>
        </w:rPr>
        <w:t>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Ивановской области,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w:t>
      </w:r>
      <w:r w:rsidRPr="00924243">
        <w:rPr>
          <w:spacing w:val="-27"/>
          <w:sz w:val="24"/>
          <w:lang w:val="ru-RU"/>
        </w:rPr>
        <w:t xml:space="preserve"> </w:t>
      </w:r>
      <w:r w:rsidRPr="00924243">
        <w:rPr>
          <w:sz w:val="24"/>
          <w:lang w:val="ru-RU"/>
        </w:rPr>
        <w:t>Положением.</w:t>
      </w:r>
    </w:p>
    <w:p w:rsidR="000F3761" w:rsidRDefault="00277297">
      <w:pPr>
        <w:pStyle w:val="1"/>
        <w:numPr>
          <w:ilvl w:val="1"/>
          <w:numId w:val="8"/>
        </w:numPr>
        <w:tabs>
          <w:tab w:val="left" w:pos="3295"/>
        </w:tabs>
        <w:spacing w:before="53"/>
        <w:ind w:left="3294"/>
        <w:jc w:val="left"/>
      </w:pPr>
      <w:proofErr w:type="spellStart"/>
      <w:r>
        <w:t>Функции</w:t>
      </w:r>
      <w:proofErr w:type="spellEnd"/>
      <w:r>
        <w:t xml:space="preserve"> и </w:t>
      </w:r>
      <w:proofErr w:type="spellStart"/>
      <w:r>
        <w:t>полномочия</w:t>
      </w:r>
      <w:proofErr w:type="spellEnd"/>
      <w:r>
        <w:rPr>
          <w:spacing w:val="-11"/>
        </w:rPr>
        <w:t xml:space="preserve"> </w:t>
      </w:r>
      <w:proofErr w:type="spellStart"/>
      <w:r>
        <w:t>Комиссии</w:t>
      </w:r>
      <w:proofErr w:type="spellEnd"/>
    </w:p>
    <w:p w:rsidR="000F3761" w:rsidRDefault="00277297" w:rsidP="006814EC">
      <w:pPr>
        <w:pStyle w:val="a4"/>
        <w:numPr>
          <w:ilvl w:val="1"/>
          <w:numId w:val="6"/>
        </w:numPr>
        <w:tabs>
          <w:tab w:val="left" w:pos="1072"/>
        </w:tabs>
        <w:spacing w:before="135"/>
        <w:jc w:val="both"/>
        <w:rPr>
          <w:sz w:val="24"/>
        </w:rPr>
      </w:pPr>
      <w:proofErr w:type="spellStart"/>
      <w:r>
        <w:rPr>
          <w:sz w:val="24"/>
        </w:rPr>
        <w:t>Комиссия</w:t>
      </w:r>
      <w:proofErr w:type="spellEnd"/>
      <w:r>
        <w:rPr>
          <w:sz w:val="24"/>
        </w:rPr>
        <w:t xml:space="preserve"> </w:t>
      </w:r>
      <w:proofErr w:type="spellStart"/>
      <w:r>
        <w:rPr>
          <w:sz w:val="24"/>
        </w:rPr>
        <w:t>осуществляет</w:t>
      </w:r>
      <w:proofErr w:type="spellEnd"/>
      <w:r>
        <w:rPr>
          <w:sz w:val="24"/>
        </w:rPr>
        <w:t xml:space="preserve"> </w:t>
      </w:r>
      <w:proofErr w:type="spellStart"/>
      <w:r>
        <w:rPr>
          <w:sz w:val="24"/>
        </w:rPr>
        <w:t>следующие</w:t>
      </w:r>
      <w:proofErr w:type="spellEnd"/>
      <w:r>
        <w:rPr>
          <w:spacing w:val="-14"/>
          <w:sz w:val="24"/>
        </w:rPr>
        <w:t xml:space="preserve"> </w:t>
      </w:r>
      <w:proofErr w:type="spellStart"/>
      <w:r>
        <w:rPr>
          <w:sz w:val="24"/>
        </w:rPr>
        <w:t>функции</w:t>
      </w:r>
      <w:proofErr w:type="spellEnd"/>
      <w:r>
        <w:rPr>
          <w:sz w:val="24"/>
        </w:rPr>
        <w:t>:</w:t>
      </w:r>
    </w:p>
    <w:p w:rsidR="000F3761" w:rsidRPr="00924243" w:rsidRDefault="00277297" w:rsidP="006814EC">
      <w:pPr>
        <w:pStyle w:val="a4"/>
        <w:numPr>
          <w:ilvl w:val="0"/>
          <w:numId w:val="5"/>
        </w:numPr>
        <w:tabs>
          <w:tab w:val="left" w:pos="904"/>
        </w:tabs>
        <w:spacing w:before="137" w:line="278" w:lineRule="auto"/>
        <w:ind w:right="111" w:firstLine="549"/>
        <w:jc w:val="both"/>
        <w:rPr>
          <w:sz w:val="24"/>
          <w:lang w:val="ru-RU"/>
        </w:rPr>
      </w:pPr>
      <w:r w:rsidRPr="00924243">
        <w:rPr>
          <w:sz w:val="24"/>
          <w:lang w:val="ru-RU"/>
        </w:rPr>
        <w:t>прием и рассмотрение обращений участников образовательных отношений по вопросам реализации права на</w:t>
      </w:r>
      <w:r w:rsidRPr="00924243">
        <w:rPr>
          <w:spacing w:val="-15"/>
          <w:sz w:val="24"/>
          <w:lang w:val="ru-RU"/>
        </w:rPr>
        <w:t xml:space="preserve"> </w:t>
      </w:r>
      <w:r w:rsidRPr="00924243">
        <w:rPr>
          <w:sz w:val="24"/>
          <w:lang w:val="ru-RU"/>
        </w:rPr>
        <w:t>образование;</w:t>
      </w:r>
    </w:p>
    <w:p w:rsidR="000F3761" w:rsidRPr="00924243" w:rsidRDefault="00277297" w:rsidP="006814EC">
      <w:pPr>
        <w:pStyle w:val="a4"/>
        <w:numPr>
          <w:ilvl w:val="0"/>
          <w:numId w:val="5"/>
        </w:numPr>
        <w:tabs>
          <w:tab w:val="left" w:pos="846"/>
        </w:tabs>
        <w:spacing w:before="0" w:line="276" w:lineRule="auto"/>
        <w:ind w:right="111" w:firstLine="549"/>
        <w:jc w:val="both"/>
        <w:rPr>
          <w:sz w:val="24"/>
          <w:lang w:val="ru-RU"/>
        </w:rPr>
      </w:pPr>
      <w:r w:rsidRPr="00924243">
        <w:rPr>
          <w:sz w:val="24"/>
          <w:lang w:val="ru-RU"/>
        </w:rP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924243">
        <w:rPr>
          <w:sz w:val="24"/>
          <w:lang w:val="ru-RU"/>
        </w:rPr>
        <w:t>к</w:t>
      </w:r>
      <w:proofErr w:type="gramEnd"/>
      <w:r w:rsidRPr="00924243">
        <w:rPr>
          <w:sz w:val="24"/>
          <w:lang w:val="ru-RU"/>
        </w:rPr>
        <w:t xml:space="preserve"> обучающимся дисциплинарного</w:t>
      </w:r>
      <w:r w:rsidRPr="00924243">
        <w:rPr>
          <w:spacing w:val="-10"/>
          <w:sz w:val="24"/>
          <w:lang w:val="ru-RU"/>
        </w:rPr>
        <w:t xml:space="preserve"> </w:t>
      </w:r>
      <w:r w:rsidRPr="00924243">
        <w:rPr>
          <w:sz w:val="24"/>
          <w:lang w:val="ru-RU"/>
        </w:rPr>
        <w:t>взыскания;</w:t>
      </w:r>
    </w:p>
    <w:p w:rsidR="000F3761" w:rsidRPr="00924243" w:rsidRDefault="00277297" w:rsidP="006814EC">
      <w:pPr>
        <w:pStyle w:val="a4"/>
        <w:numPr>
          <w:ilvl w:val="0"/>
          <w:numId w:val="5"/>
        </w:numPr>
        <w:tabs>
          <w:tab w:val="left" w:pos="834"/>
        </w:tabs>
        <w:spacing w:before="1"/>
        <w:ind w:left="834" w:hanging="183"/>
        <w:jc w:val="both"/>
        <w:rPr>
          <w:sz w:val="24"/>
          <w:lang w:val="ru-RU"/>
        </w:rPr>
      </w:pPr>
      <w:r w:rsidRPr="00924243">
        <w:rPr>
          <w:sz w:val="24"/>
          <w:lang w:val="ru-RU"/>
        </w:rPr>
        <w:t>урегулирование разногласий между участниками образовательных</w:t>
      </w:r>
      <w:r w:rsidRPr="00924243">
        <w:rPr>
          <w:spacing w:val="-30"/>
          <w:sz w:val="24"/>
          <w:lang w:val="ru-RU"/>
        </w:rPr>
        <w:t xml:space="preserve"> </w:t>
      </w:r>
      <w:r w:rsidRPr="00924243">
        <w:rPr>
          <w:sz w:val="24"/>
          <w:lang w:val="ru-RU"/>
        </w:rPr>
        <w:t>отношений;</w:t>
      </w:r>
    </w:p>
    <w:p w:rsidR="000F3761" w:rsidRPr="00924243" w:rsidRDefault="00277297" w:rsidP="006814EC">
      <w:pPr>
        <w:pStyle w:val="a4"/>
        <w:numPr>
          <w:ilvl w:val="0"/>
          <w:numId w:val="5"/>
        </w:numPr>
        <w:tabs>
          <w:tab w:val="left" w:pos="832"/>
        </w:tabs>
        <w:ind w:left="831" w:hanging="180"/>
        <w:jc w:val="both"/>
        <w:rPr>
          <w:sz w:val="24"/>
          <w:lang w:val="ru-RU"/>
        </w:rPr>
      </w:pPr>
      <w:r w:rsidRPr="00924243">
        <w:rPr>
          <w:sz w:val="24"/>
          <w:lang w:val="ru-RU"/>
        </w:rPr>
        <w:t>принятие решений по результатам рассмотрения</w:t>
      </w:r>
      <w:r w:rsidRPr="00924243">
        <w:rPr>
          <w:spacing w:val="-22"/>
          <w:sz w:val="24"/>
          <w:lang w:val="ru-RU"/>
        </w:rPr>
        <w:t xml:space="preserve"> </w:t>
      </w:r>
      <w:r w:rsidRPr="00924243">
        <w:rPr>
          <w:sz w:val="24"/>
          <w:lang w:val="ru-RU"/>
        </w:rPr>
        <w:t>обращений.</w:t>
      </w:r>
    </w:p>
    <w:p w:rsidR="000F3761" w:rsidRDefault="00277297" w:rsidP="006814EC">
      <w:pPr>
        <w:pStyle w:val="a4"/>
        <w:numPr>
          <w:ilvl w:val="1"/>
          <w:numId w:val="6"/>
        </w:numPr>
        <w:tabs>
          <w:tab w:val="left" w:pos="1072"/>
        </w:tabs>
        <w:jc w:val="both"/>
        <w:rPr>
          <w:sz w:val="24"/>
        </w:rPr>
      </w:pPr>
      <w:proofErr w:type="spellStart"/>
      <w:r>
        <w:rPr>
          <w:sz w:val="24"/>
        </w:rPr>
        <w:t>Комиссия</w:t>
      </w:r>
      <w:proofErr w:type="spellEnd"/>
      <w:r>
        <w:rPr>
          <w:sz w:val="24"/>
        </w:rPr>
        <w:t xml:space="preserve"> </w:t>
      </w:r>
      <w:proofErr w:type="spellStart"/>
      <w:r>
        <w:rPr>
          <w:sz w:val="24"/>
        </w:rPr>
        <w:t>имеет</w:t>
      </w:r>
      <w:proofErr w:type="spellEnd"/>
      <w:r>
        <w:rPr>
          <w:spacing w:val="-7"/>
          <w:sz w:val="24"/>
        </w:rPr>
        <w:t xml:space="preserve"> </w:t>
      </w:r>
      <w:proofErr w:type="spellStart"/>
      <w:r>
        <w:rPr>
          <w:sz w:val="24"/>
        </w:rPr>
        <w:t>право</w:t>
      </w:r>
      <w:proofErr w:type="spellEnd"/>
      <w:r>
        <w:rPr>
          <w:sz w:val="24"/>
        </w:rPr>
        <w:t>:</w:t>
      </w:r>
    </w:p>
    <w:p w:rsidR="000F3761" w:rsidRPr="00924243" w:rsidRDefault="00277297" w:rsidP="006814EC">
      <w:pPr>
        <w:pStyle w:val="a4"/>
        <w:numPr>
          <w:ilvl w:val="0"/>
          <w:numId w:val="5"/>
        </w:numPr>
        <w:tabs>
          <w:tab w:val="left" w:pos="928"/>
        </w:tabs>
        <w:spacing w:before="43" w:line="276" w:lineRule="auto"/>
        <w:ind w:right="112" w:firstLine="549"/>
        <w:jc w:val="both"/>
        <w:rPr>
          <w:sz w:val="24"/>
          <w:lang w:val="ru-RU"/>
        </w:rPr>
      </w:pPr>
      <w:r w:rsidRPr="00924243">
        <w:rPr>
          <w:sz w:val="24"/>
          <w:lang w:val="ru-RU"/>
        </w:rPr>
        <w:t>запрашивать у участников образовательных отношений необходимые для ее деятельности документы, материалы и</w:t>
      </w:r>
      <w:r w:rsidRPr="00924243">
        <w:rPr>
          <w:spacing w:val="-17"/>
          <w:sz w:val="24"/>
          <w:lang w:val="ru-RU"/>
        </w:rPr>
        <w:t xml:space="preserve"> </w:t>
      </w:r>
      <w:r w:rsidRPr="00924243">
        <w:rPr>
          <w:sz w:val="24"/>
          <w:lang w:val="ru-RU"/>
        </w:rPr>
        <w:t>информацию;</w:t>
      </w:r>
    </w:p>
    <w:p w:rsidR="000F3761" w:rsidRPr="00924243" w:rsidRDefault="00277297" w:rsidP="006814EC">
      <w:pPr>
        <w:pStyle w:val="a4"/>
        <w:numPr>
          <w:ilvl w:val="0"/>
          <w:numId w:val="5"/>
        </w:numPr>
        <w:tabs>
          <w:tab w:val="left" w:pos="906"/>
        </w:tabs>
        <w:spacing w:before="1" w:line="276" w:lineRule="auto"/>
        <w:ind w:right="114" w:firstLine="549"/>
        <w:jc w:val="both"/>
        <w:rPr>
          <w:sz w:val="24"/>
          <w:lang w:val="ru-RU"/>
        </w:rPr>
      </w:pPr>
      <w:r w:rsidRPr="00924243">
        <w:rPr>
          <w:sz w:val="24"/>
          <w:lang w:val="ru-RU"/>
        </w:rPr>
        <w:lastRenderedPageBreak/>
        <w:t>устанавливать сроки представления запрашиваемых документов, материалов и информации;</w:t>
      </w:r>
    </w:p>
    <w:p w:rsidR="000F3761" w:rsidRPr="00924243" w:rsidRDefault="00277297" w:rsidP="006814EC">
      <w:pPr>
        <w:pStyle w:val="a4"/>
        <w:numPr>
          <w:ilvl w:val="0"/>
          <w:numId w:val="5"/>
        </w:numPr>
        <w:tabs>
          <w:tab w:val="left" w:pos="842"/>
        </w:tabs>
        <w:spacing w:before="3" w:line="276" w:lineRule="auto"/>
        <w:ind w:right="109" w:firstLine="549"/>
        <w:jc w:val="both"/>
        <w:rPr>
          <w:sz w:val="24"/>
          <w:lang w:val="ru-RU"/>
        </w:rPr>
      </w:pPr>
      <w:r w:rsidRPr="00924243">
        <w:rPr>
          <w:sz w:val="24"/>
          <w:lang w:val="ru-RU"/>
        </w:rPr>
        <w:t>проводить необходимые консультации по рассматриваемым спорам с участниками образовательных</w:t>
      </w:r>
      <w:r w:rsidRPr="00924243">
        <w:rPr>
          <w:spacing w:val="-10"/>
          <w:sz w:val="24"/>
          <w:lang w:val="ru-RU"/>
        </w:rPr>
        <w:t xml:space="preserve"> </w:t>
      </w:r>
      <w:r w:rsidRPr="00924243">
        <w:rPr>
          <w:sz w:val="24"/>
          <w:lang w:val="ru-RU"/>
        </w:rPr>
        <w:t>отношений;</w:t>
      </w:r>
    </w:p>
    <w:p w:rsidR="000F3761" w:rsidRPr="00924243" w:rsidRDefault="00277297" w:rsidP="006814EC">
      <w:pPr>
        <w:pStyle w:val="a4"/>
        <w:numPr>
          <w:ilvl w:val="0"/>
          <w:numId w:val="5"/>
        </w:numPr>
        <w:tabs>
          <w:tab w:val="left" w:pos="832"/>
        </w:tabs>
        <w:spacing w:before="1"/>
        <w:ind w:left="831" w:hanging="180"/>
        <w:jc w:val="both"/>
        <w:rPr>
          <w:sz w:val="24"/>
          <w:lang w:val="ru-RU"/>
        </w:rPr>
      </w:pPr>
      <w:r w:rsidRPr="00924243">
        <w:rPr>
          <w:sz w:val="24"/>
          <w:lang w:val="ru-RU"/>
        </w:rPr>
        <w:t>приглашать участников образовательных отношений для дачи</w:t>
      </w:r>
      <w:r w:rsidRPr="00924243">
        <w:rPr>
          <w:spacing w:val="-27"/>
          <w:sz w:val="24"/>
          <w:lang w:val="ru-RU"/>
        </w:rPr>
        <w:t xml:space="preserve"> </w:t>
      </w:r>
      <w:r w:rsidRPr="00924243">
        <w:rPr>
          <w:sz w:val="24"/>
          <w:lang w:val="ru-RU"/>
        </w:rPr>
        <w:t>разъяснений.</w:t>
      </w:r>
    </w:p>
    <w:p w:rsidR="000F3761" w:rsidRDefault="00277297" w:rsidP="006814EC">
      <w:pPr>
        <w:pStyle w:val="a4"/>
        <w:numPr>
          <w:ilvl w:val="1"/>
          <w:numId w:val="6"/>
        </w:numPr>
        <w:tabs>
          <w:tab w:val="left" w:pos="1072"/>
        </w:tabs>
        <w:jc w:val="both"/>
        <w:rPr>
          <w:sz w:val="24"/>
        </w:rPr>
      </w:pPr>
      <w:proofErr w:type="spellStart"/>
      <w:r>
        <w:rPr>
          <w:sz w:val="24"/>
        </w:rPr>
        <w:t>Комиссия</w:t>
      </w:r>
      <w:proofErr w:type="spellEnd"/>
      <w:r>
        <w:rPr>
          <w:spacing w:val="-4"/>
          <w:sz w:val="24"/>
        </w:rPr>
        <w:t xml:space="preserve"> </w:t>
      </w:r>
      <w:proofErr w:type="spellStart"/>
      <w:r>
        <w:rPr>
          <w:sz w:val="24"/>
        </w:rPr>
        <w:t>обязана</w:t>
      </w:r>
      <w:proofErr w:type="spellEnd"/>
      <w:r>
        <w:rPr>
          <w:sz w:val="24"/>
        </w:rPr>
        <w:t>:</w:t>
      </w:r>
    </w:p>
    <w:p w:rsidR="000F3761" w:rsidRPr="00924243" w:rsidRDefault="00277297" w:rsidP="006814EC">
      <w:pPr>
        <w:pStyle w:val="a4"/>
        <w:numPr>
          <w:ilvl w:val="0"/>
          <w:numId w:val="5"/>
        </w:numPr>
        <w:tabs>
          <w:tab w:val="left" w:pos="1025"/>
          <w:tab w:val="left" w:pos="1026"/>
          <w:tab w:val="left" w:pos="2526"/>
          <w:tab w:val="left" w:pos="3395"/>
          <w:tab w:val="left" w:pos="3778"/>
          <w:tab w:val="left" w:pos="5294"/>
          <w:tab w:val="left" w:pos="7032"/>
          <w:tab w:val="left" w:pos="8414"/>
        </w:tabs>
        <w:spacing w:before="43" w:line="276" w:lineRule="auto"/>
        <w:ind w:right="113" w:firstLine="549"/>
        <w:jc w:val="both"/>
        <w:rPr>
          <w:sz w:val="24"/>
          <w:lang w:val="ru-RU"/>
        </w:rPr>
      </w:pPr>
      <w:r w:rsidRPr="00924243">
        <w:rPr>
          <w:sz w:val="24"/>
          <w:lang w:val="ru-RU"/>
        </w:rPr>
        <w:t>объективно,</w:t>
      </w:r>
      <w:r w:rsidRPr="00924243">
        <w:rPr>
          <w:sz w:val="24"/>
          <w:lang w:val="ru-RU"/>
        </w:rPr>
        <w:tab/>
        <w:t>полно</w:t>
      </w:r>
      <w:r w:rsidRPr="00924243">
        <w:rPr>
          <w:sz w:val="24"/>
          <w:lang w:val="ru-RU"/>
        </w:rPr>
        <w:tab/>
        <w:t>и</w:t>
      </w:r>
      <w:r w:rsidRPr="00924243">
        <w:rPr>
          <w:sz w:val="24"/>
          <w:lang w:val="ru-RU"/>
        </w:rPr>
        <w:tab/>
        <w:t>всесторонне</w:t>
      </w:r>
      <w:r w:rsidRPr="00924243">
        <w:rPr>
          <w:sz w:val="24"/>
          <w:lang w:val="ru-RU"/>
        </w:rPr>
        <w:tab/>
        <w:t>рассматривать</w:t>
      </w:r>
      <w:r w:rsidRPr="00924243">
        <w:rPr>
          <w:sz w:val="24"/>
          <w:lang w:val="ru-RU"/>
        </w:rPr>
        <w:tab/>
        <w:t>обращение</w:t>
      </w:r>
      <w:r w:rsidRPr="00924243">
        <w:rPr>
          <w:sz w:val="24"/>
          <w:lang w:val="ru-RU"/>
        </w:rPr>
        <w:tab/>
        <w:t>участника образовательных</w:t>
      </w:r>
      <w:r w:rsidRPr="00924243">
        <w:rPr>
          <w:spacing w:val="-10"/>
          <w:sz w:val="24"/>
          <w:lang w:val="ru-RU"/>
        </w:rPr>
        <w:t xml:space="preserve"> </w:t>
      </w:r>
      <w:r w:rsidRPr="00924243">
        <w:rPr>
          <w:sz w:val="24"/>
          <w:lang w:val="ru-RU"/>
        </w:rPr>
        <w:t>отношений;</w:t>
      </w:r>
    </w:p>
    <w:p w:rsidR="000F3761" w:rsidRPr="00924243" w:rsidRDefault="00277297" w:rsidP="006814EC">
      <w:pPr>
        <w:pStyle w:val="a4"/>
        <w:numPr>
          <w:ilvl w:val="0"/>
          <w:numId w:val="5"/>
        </w:numPr>
        <w:tabs>
          <w:tab w:val="left" w:pos="832"/>
        </w:tabs>
        <w:spacing w:before="1"/>
        <w:ind w:left="831" w:hanging="180"/>
        <w:jc w:val="both"/>
        <w:rPr>
          <w:sz w:val="24"/>
          <w:lang w:val="ru-RU"/>
        </w:rPr>
      </w:pPr>
      <w:r w:rsidRPr="00924243">
        <w:rPr>
          <w:sz w:val="24"/>
          <w:lang w:val="ru-RU"/>
        </w:rPr>
        <w:t>обеспечивать соблюдение прав и свобод участников образовательных</w:t>
      </w:r>
      <w:r w:rsidRPr="00924243">
        <w:rPr>
          <w:spacing w:val="-25"/>
          <w:sz w:val="24"/>
          <w:lang w:val="ru-RU"/>
        </w:rPr>
        <w:t xml:space="preserve"> </w:t>
      </w:r>
      <w:r w:rsidRPr="00924243">
        <w:rPr>
          <w:sz w:val="24"/>
          <w:lang w:val="ru-RU"/>
        </w:rPr>
        <w:t>отношений;</w:t>
      </w:r>
    </w:p>
    <w:p w:rsidR="000F3761" w:rsidRPr="00924243" w:rsidRDefault="00277297" w:rsidP="006814EC">
      <w:pPr>
        <w:pStyle w:val="a4"/>
        <w:numPr>
          <w:ilvl w:val="0"/>
          <w:numId w:val="5"/>
        </w:numPr>
        <w:tabs>
          <w:tab w:val="left" w:pos="873"/>
        </w:tabs>
        <w:spacing w:line="276" w:lineRule="auto"/>
        <w:ind w:right="114" w:firstLine="549"/>
        <w:jc w:val="both"/>
        <w:rPr>
          <w:sz w:val="24"/>
          <w:lang w:val="ru-RU"/>
        </w:rPr>
      </w:pPr>
      <w:r w:rsidRPr="00924243">
        <w:rPr>
          <w:sz w:val="24"/>
          <w:lang w:val="ru-RU"/>
        </w:rPr>
        <w:t>стремиться к урегулированию разногласий между участниками образовательных отношений;</w:t>
      </w:r>
    </w:p>
    <w:p w:rsidR="000F3761" w:rsidRPr="00924243" w:rsidRDefault="00277297" w:rsidP="006814EC">
      <w:pPr>
        <w:pStyle w:val="a4"/>
        <w:numPr>
          <w:ilvl w:val="0"/>
          <w:numId w:val="5"/>
        </w:numPr>
        <w:tabs>
          <w:tab w:val="left" w:pos="856"/>
        </w:tabs>
        <w:spacing w:before="3" w:line="276" w:lineRule="auto"/>
        <w:ind w:right="113" w:firstLine="549"/>
        <w:jc w:val="both"/>
        <w:rPr>
          <w:sz w:val="24"/>
          <w:lang w:val="ru-RU"/>
        </w:rPr>
      </w:pPr>
      <w:r w:rsidRPr="00924243">
        <w:rPr>
          <w:sz w:val="24"/>
          <w:lang w:val="ru-RU"/>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0F3761" w:rsidRPr="00924243" w:rsidRDefault="00277297" w:rsidP="006814EC">
      <w:pPr>
        <w:pStyle w:val="a4"/>
        <w:numPr>
          <w:ilvl w:val="0"/>
          <w:numId w:val="5"/>
        </w:numPr>
        <w:tabs>
          <w:tab w:val="left" w:pos="959"/>
        </w:tabs>
        <w:spacing w:before="1" w:line="278" w:lineRule="auto"/>
        <w:ind w:right="115" w:firstLine="549"/>
        <w:jc w:val="both"/>
        <w:rPr>
          <w:sz w:val="24"/>
          <w:lang w:val="ru-RU"/>
        </w:rPr>
      </w:pPr>
      <w:r w:rsidRPr="00924243">
        <w:rPr>
          <w:sz w:val="24"/>
          <w:lang w:val="ru-RU"/>
        </w:rPr>
        <w:t>рассматривать обращение в течение десяти календарных дней с момента поступления обращения в письменной</w:t>
      </w:r>
      <w:r w:rsidRPr="00924243">
        <w:rPr>
          <w:spacing w:val="-18"/>
          <w:sz w:val="24"/>
          <w:lang w:val="ru-RU"/>
        </w:rPr>
        <w:t xml:space="preserve"> </w:t>
      </w:r>
      <w:r w:rsidRPr="00924243">
        <w:rPr>
          <w:sz w:val="24"/>
          <w:lang w:val="ru-RU"/>
        </w:rPr>
        <w:t>форме;</w:t>
      </w:r>
    </w:p>
    <w:p w:rsidR="000F3761" w:rsidRPr="00924243" w:rsidRDefault="00277297" w:rsidP="006814EC">
      <w:pPr>
        <w:pStyle w:val="a4"/>
        <w:numPr>
          <w:ilvl w:val="0"/>
          <w:numId w:val="5"/>
        </w:numPr>
        <w:tabs>
          <w:tab w:val="left" w:pos="969"/>
        </w:tabs>
        <w:spacing w:before="0" w:line="276" w:lineRule="auto"/>
        <w:ind w:right="111" w:firstLine="549"/>
        <w:jc w:val="both"/>
        <w:rPr>
          <w:sz w:val="24"/>
          <w:lang w:val="ru-RU"/>
        </w:rPr>
      </w:pPr>
      <w:r w:rsidRPr="00924243">
        <w:rPr>
          <w:sz w:val="24"/>
          <w:lang w:val="ru-RU"/>
        </w:rPr>
        <w:t xml:space="preserve">принимать решение в соответствии с законодательством об образовании, локальными нормативными актами </w:t>
      </w:r>
      <w:r w:rsidR="006814EC">
        <w:rPr>
          <w:sz w:val="24"/>
          <w:lang w:val="ru-RU"/>
        </w:rPr>
        <w:t>Ч</w:t>
      </w:r>
      <w:r w:rsidRPr="00924243">
        <w:rPr>
          <w:sz w:val="24"/>
          <w:lang w:val="ru-RU"/>
        </w:rPr>
        <w:t xml:space="preserve">ОУ </w:t>
      </w:r>
      <w:r w:rsidR="006814EC" w:rsidRPr="00924243">
        <w:rPr>
          <w:sz w:val="24"/>
          <w:lang w:val="ru-RU"/>
        </w:rPr>
        <w:t>школ</w:t>
      </w:r>
      <w:r w:rsidR="006814EC">
        <w:rPr>
          <w:sz w:val="24"/>
          <w:lang w:val="ru-RU"/>
        </w:rPr>
        <w:t xml:space="preserve">ы-интерната при </w:t>
      </w:r>
      <w:proofErr w:type="spellStart"/>
      <w:r w:rsidR="006814EC" w:rsidRPr="00924243">
        <w:rPr>
          <w:bCs/>
          <w:sz w:val="24"/>
          <w:szCs w:val="24"/>
          <w:lang w:val="ru-RU"/>
        </w:rPr>
        <w:t>Николо-Шартомском</w:t>
      </w:r>
      <w:proofErr w:type="spellEnd"/>
      <w:r w:rsidR="006814EC" w:rsidRPr="00924243">
        <w:rPr>
          <w:bCs/>
          <w:sz w:val="24"/>
          <w:szCs w:val="24"/>
          <w:lang w:val="ru-RU"/>
        </w:rPr>
        <w:t xml:space="preserve"> мужском монастыре</w:t>
      </w:r>
      <w:r w:rsidRPr="00924243">
        <w:rPr>
          <w:sz w:val="24"/>
          <w:lang w:val="ru-RU"/>
        </w:rPr>
        <w:t>.</w:t>
      </w:r>
    </w:p>
    <w:p w:rsidR="000F3761" w:rsidRDefault="00277297" w:rsidP="006814EC">
      <w:pPr>
        <w:pStyle w:val="1"/>
        <w:numPr>
          <w:ilvl w:val="1"/>
          <w:numId w:val="8"/>
        </w:numPr>
        <w:tabs>
          <w:tab w:val="left" w:pos="3209"/>
        </w:tabs>
        <w:spacing w:before="5"/>
        <w:ind w:left="3208"/>
        <w:jc w:val="both"/>
      </w:pPr>
      <w:proofErr w:type="spellStart"/>
      <w:r>
        <w:t>Состав</w:t>
      </w:r>
      <w:proofErr w:type="spellEnd"/>
      <w:r>
        <w:t xml:space="preserve"> и </w:t>
      </w:r>
      <w:proofErr w:type="spellStart"/>
      <w:r>
        <w:t>порядок</w:t>
      </w:r>
      <w:proofErr w:type="spellEnd"/>
      <w:r>
        <w:t xml:space="preserve"> </w:t>
      </w:r>
      <w:proofErr w:type="spellStart"/>
      <w:r>
        <w:t>работы</w:t>
      </w:r>
      <w:proofErr w:type="spellEnd"/>
      <w:r>
        <w:rPr>
          <w:spacing w:val="-11"/>
        </w:rPr>
        <w:t xml:space="preserve"> </w:t>
      </w:r>
      <w:proofErr w:type="spellStart"/>
      <w:r>
        <w:t>Комиссии</w:t>
      </w:r>
      <w:proofErr w:type="spellEnd"/>
    </w:p>
    <w:p w:rsidR="000F3761" w:rsidRPr="00924243" w:rsidRDefault="00277297" w:rsidP="006814EC">
      <w:pPr>
        <w:pStyle w:val="a4"/>
        <w:numPr>
          <w:ilvl w:val="1"/>
          <w:numId w:val="4"/>
        </w:numPr>
        <w:tabs>
          <w:tab w:val="left" w:pos="1185"/>
        </w:tabs>
        <w:spacing w:before="134" w:line="276" w:lineRule="auto"/>
        <w:ind w:right="107" w:firstLine="549"/>
        <w:jc w:val="both"/>
        <w:rPr>
          <w:sz w:val="24"/>
          <w:lang w:val="ru-RU"/>
        </w:rPr>
      </w:pPr>
      <w:r w:rsidRPr="00924243">
        <w:rPr>
          <w:sz w:val="24"/>
          <w:lang w:val="ru-RU"/>
        </w:rPr>
        <w:t>В состав Комиссии включаются равное число представителей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0F3761" w:rsidRPr="00924243" w:rsidRDefault="00277297" w:rsidP="006814EC">
      <w:pPr>
        <w:pStyle w:val="a4"/>
        <w:numPr>
          <w:ilvl w:val="1"/>
          <w:numId w:val="4"/>
        </w:numPr>
        <w:tabs>
          <w:tab w:val="left" w:pos="1077"/>
        </w:tabs>
        <w:spacing w:before="1" w:line="276" w:lineRule="auto"/>
        <w:ind w:right="111" w:firstLine="549"/>
        <w:jc w:val="both"/>
        <w:rPr>
          <w:sz w:val="24"/>
          <w:lang w:val="ru-RU"/>
        </w:rPr>
      </w:pPr>
      <w:r w:rsidRPr="00924243">
        <w:rPr>
          <w:sz w:val="24"/>
          <w:lang w:val="ru-RU"/>
        </w:rPr>
        <w:t>Делегирование представителей участников образовательных отношений в состав Комиссии осуществляется ОРК (законных представителей) несовершеннолетних обучающихся Организации и педагогическим советом</w:t>
      </w:r>
      <w:r w:rsidRPr="00924243">
        <w:rPr>
          <w:spacing w:val="42"/>
          <w:sz w:val="24"/>
          <w:lang w:val="ru-RU"/>
        </w:rPr>
        <w:t xml:space="preserve"> </w:t>
      </w:r>
      <w:r w:rsidRPr="00924243">
        <w:rPr>
          <w:sz w:val="24"/>
          <w:lang w:val="ru-RU"/>
        </w:rPr>
        <w:t>Организации.</w:t>
      </w:r>
    </w:p>
    <w:p w:rsidR="000F3761" w:rsidRPr="006814EC" w:rsidRDefault="00277297" w:rsidP="006814EC">
      <w:pPr>
        <w:pStyle w:val="a4"/>
        <w:numPr>
          <w:ilvl w:val="1"/>
          <w:numId w:val="4"/>
        </w:numPr>
        <w:tabs>
          <w:tab w:val="left" w:pos="1106"/>
        </w:tabs>
        <w:spacing w:before="3"/>
        <w:ind w:left="1105" w:hanging="454"/>
        <w:jc w:val="both"/>
        <w:rPr>
          <w:lang w:val="ru-RU"/>
        </w:rPr>
      </w:pPr>
      <w:r w:rsidRPr="00924243">
        <w:rPr>
          <w:sz w:val="24"/>
          <w:lang w:val="ru-RU"/>
        </w:rPr>
        <w:t xml:space="preserve">Состав Комиссии утверждается сроком на один год приказом  директора   </w:t>
      </w:r>
      <w:r w:rsidRPr="00924243">
        <w:rPr>
          <w:spacing w:val="47"/>
          <w:sz w:val="24"/>
          <w:lang w:val="ru-RU"/>
        </w:rPr>
        <w:t xml:space="preserve"> </w:t>
      </w:r>
      <w:r w:rsidR="006814EC">
        <w:rPr>
          <w:sz w:val="24"/>
          <w:lang w:val="ru-RU"/>
        </w:rPr>
        <w:t>Ч</w:t>
      </w:r>
      <w:r w:rsidR="006814EC" w:rsidRPr="00924243">
        <w:rPr>
          <w:sz w:val="24"/>
          <w:lang w:val="ru-RU"/>
        </w:rPr>
        <w:t>ОУ школ</w:t>
      </w:r>
      <w:r w:rsidR="006814EC">
        <w:rPr>
          <w:sz w:val="24"/>
          <w:lang w:val="ru-RU"/>
        </w:rPr>
        <w:t xml:space="preserve">ы-интерната при </w:t>
      </w:r>
      <w:proofErr w:type="spellStart"/>
      <w:r w:rsidR="006814EC" w:rsidRPr="00924243">
        <w:rPr>
          <w:bCs/>
          <w:sz w:val="24"/>
          <w:szCs w:val="24"/>
          <w:lang w:val="ru-RU"/>
        </w:rPr>
        <w:t>Николо-Шартомском</w:t>
      </w:r>
      <w:proofErr w:type="spellEnd"/>
      <w:r w:rsidR="006814EC" w:rsidRPr="00924243">
        <w:rPr>
          <w:bCs/>
          <w:sz w:val="24"/>
          <w:szCs w:val="24"/>
          <w:lang w:val="ru-RU"/>
        </w:rPr>
        <w:t xml:space="preserve"> мужском монастыре</w:t>
      </w:r>
      <w:r w:rsidRPr="006814EC">
        <w:rPr>
          <w:lang w:val="ru-RU"/>
        </w:rPr>
        <w:t>.</w:t>
      </w:r>
    </w:p>
    <w:p w:rsidR="000F3761" w:rsidRPr="00924243" w:rsidRDefault="00277297" w:rsidP="006814EC">
      <w:pPr>
        <w:pStyle w:val="a4"/>
        <w:numPr>
          <w:ilvl w:val="1"/>
          <w:numId w:val="4"/>
        </w:numPr>
        <w:tabs>
          <w:tab w:val="left" w:pos="1072"/>
        </w:tabs>
        <w:ind w:left="1071" w:hanging="420"/>
        <w:jc w:val="both"/>
        <w:rPr>
          <w:sz w:val="24"/>
          <w:lang w:val="ru-RU"/>
        </w:rPr>
      </w:pPr>
      <w:r w:rsidRPr="00924243">
        <w:rPr>
          <w:sz w:val="24"/>
          <w:lang w:val="ru-RU"/>
        </w:rPr>
        <w:t>Члены Комиссии осуществляют свою деятельность на безвозмездной</w:t>
      </w:r>
      <w:r w:rsidRPr="00924243">
        <w:rPr>
          <w:spacing w:val="-21"/>
          <w:sz w:val="24"/>
          <w:lang w:val="ru-RU"/>
        </w:rPr>
        <w:t xml:space="preserve"> </w:t>
      </w:r>
      <w:r w:rsidRPr="00924243">
        <w:rPr>
          <w:sz w:val="24"/>
          <w:lang w:val="ru-RU"/>
        </w:rPr>
        <w:t>основе.</w:t>
      </w:r>
    </w:p>
    <w:p w:rsidR="000F3761" w:rsidRPr="00924243" w:rsidRDefault="00277297" w:rsidP="006814EC">
      <w:pPr>
        <w:pStyle w:val="a4"/>
        <w:numPr>
          <w:ilvl w:val="1"/>
          <w:numId w:val="4"/>
        </w:numPr>
        <w:tabs>
          <w:tab w:val="left" w:pos="1120"/>
        </w:tabs>
        <w:spacing w:before="40" w:line="278" w:lineRule="auto"/>
        <w:ind w:right="106" w:firstLine="549"/>
        <w:jc w:val="both"/>
        <w:rPr>
          <w:sz w:val="24"/>
          <w:lang w:val="ru-RU"/>
        </w:rPr>
      </w:pPr>
      <w:r w:rsidRPr="00924243">
        <w:rPr>
          <w:sz w:val="24"/>
          <w:lang w:val="ru-RU"/>
        </w:rPr>
        <w:t>В состав Комиссии входят председатель Комиссии, заместитель председателя Комиссии, ответственный секретарь и другие члены</w:t>
      </w:r>
      <w:r w:rsidRPr="00924243">
        <w:rPr>
          <w:spacing w:val="-20"/>
          <w:sz w:val="24"/>
          <w:lang w:val="ru-RU"/>
        </w:rPr>
        <w:t xml:space="preserve"> </w:t>
      </w:r>
      <w:r w:rsidRPr="00924243">
        <w:rPr>
          <w:sz w:val="24"/>
          <w:lang w:val="ru-RU"/>
        </w:rPr>
        <w:t>Комиссии.</w:t>
      </w:r>
    </w:p>
    <w:p w:rsidR="000F3761" w:rsidRPr="00924243" w:rsidRDefault="00277297" w:rsidP="006814EC">
      <w:pPr>
        <w:pStyle w:val="a4"/>
        <w:numPr>
          <w:ilvl w:val="1"/>
          <w:numId w:val="4"/>
        </w:numPr>
        <w:tabs>
          <w:tab w:val="left" w:pos="1072"/>
        </w:tabs>
        <w:spacing w:before="0" w:line="274" w:lineRule="exact"/>
        <w:ind w:left="1071" w:hanging="420"/>
        <w:jc w:val="both"/>
        <w:rPr>
          <w:sz w:val="24"/>
          <w:lang w:val="ru-RU"/>
        </w:rPr>
      </w:pPr>
      <w:r w:rsidRPr="00924243">
        <w:rPr>
          <w:sz w:val="24"/>
          <w:lang w:val="ru-RU"/>
        </w:rPr>
        <w:t>Директор входит в состав Комиссии по должности и является ее</w:t>
      </w:r>
      <w:r w:rsidRPr="00924243">
        <w:rPr>
          <w:spacing w:val="-15"/>
          <w:sz w:val="24"/>
          <w:lang w:val="ru-RU"/>
        </w:rPr>
        <w:t xml:space="preserve"> </w:t>
      </w:r>
      <w:r w:rsidRPr="00924243">
        <w:rPr>
          <w:sz w:val="24"/>
          <w:lang w:val="ru-RU"/>
        </w:rPr>
        <w:t>председателем.</w:t>
      </w:r>
    </w:p>
    <w:p w:rsidR="000F3761" w:rsidRDefault="00277297" w:rsidP="006814EC">
      <w:pPr>
        <w:pStyle w:val="a3"/>
        <w:spacing w:before="48"/>
        <w:ind w:left="651" w:right="350" w:firstLine="0"/>
        <w:jc w:val="both"/>
      </w:pPr>
      <w:proofErr w:type="spellStart"/>
      <w:r>
        <w:t>Председатель</w:t>
      </w:r>
      <w:proofErr w:type="spellEnd"/>
      <w:r>
        <w:t xml:space="preserve"> </w:t>
      </w:r>
      <w:proofErr w:type="spellStart"/>
      <w:r>
        <w:t>Комиссии</w:t>
      </w:r>
      <w:proofErr w:type="spellEnd"/>
      <w:r>
        <w:t>:</w:t>
      </w:r>
    </w:p>
    <w:p w:rsidR="000F3761" w:rsidRPr="00924243" w:rsidRDefault="00277297" w:rsidP="006814EC">
      <w:pPr>
        <w:pStyle w:val="a4"/>
        <w:numPr>
          <w:ilvl w:val="0"/>
          <w:numId w:val="5"/>
        </w:numPr>
        <w:tabs>
          <w:tab w:val="left" w:pos="832"/>
        </w:tabs>
        <w:spacing w:before="43"/>
        <w:ind w:left="831" w:hanging="180"/>
        <w:jc w:val="both"/>
        <w:rPr>
          <w:sz w:val="24"/>
          <w:lang w:val="ru-RU"/>
        </w:rPr>
      </w:pPr>
      <w:r w:rsidRPr="00924243">
        <w:rPr>
          <w:sz w:val="24"/>
          <w:lang w:val="ru-RU"/>
        </w:rPr>
        <w:t>осуществляет общее руководство деятельностью</w:t>
      </w:r>
      <w:r w:rsidRPr="00924243">
        <w:rPr>
          <w:spacing w:val="-16"/>
          <w:sz w:val="24"/>
          <w:lang w:val="ru-RU"/>
        </w:rPr>
        <w:t xml:space="preserve"> </w:t>
      </w:r>
      <w:r w:rsidRPr="00924243">
        <w:rPr>
          <w:sz w:val="24"/>
          <w:lang w:val="ru-RU"/>
        </w:rPr>
        <w:t>Комиссии;</w:t>
      </w:r>
    </w:p>
    <w:p w:rsidR="000F3761" w:rsidRDefault="00277297" w:rsidP="006814EC">
      <w:pPr>
        <w:pStyle w:val="a4"/>
        <w:numPr>
          <w:ilvl w:val="0"/>
          <w:numId w:val="5"/>
        </w:numPr>
        <w:tabs>
          <w:tab w:val="left" w:pos="832"/>
        </w:tabs>
        <w:ind w:left="831" w:hanging="180"/>
        <w:jc w:val="both"/>
        <w:rPr>
          <w:sz w:val="24"/>
        </w:rPr>
      </w:pPr>
      <w:proofErr w:type="spellStart"/>
      <w:r>
        <w:rPr>
          <w:sz w:val="24"/>
        </w:rPr>
        <w:t>председательствует</w:t>
      </w:r>
      <w:proofErr w:type="spellEnd"/>
      <w:r>
        <w:rPr>
          <w:sz w:val="24"/>
        </w:rPr>
        <w:t xml:space="preserve"> </w:t>
      </w:r>
      <w:proofErr w:type="spellStart"/>
      <w:r>
        <w:rPr>
          <w:sz w:val="24"/>
        </w:rPr>
        <w:t>на</w:t>
      </w:r>
      <w:proofErr w:type="spellEnd"/>
      <w:r>
        <w:rPr>
          <w:sz w:val="24"/>
        </w:rPr>
        <w:t xml:space="preserve"> </w:t>
      </w:r>
      <w:proofErr w:type="spellStart"/>
      <w:r>
        <w:rPr>
          <w:sz w:val="24"/>
        </w:rPr>
        <w:t>заседаниях</w:t>
      </w:r>
      <w:proofErr w:type="spellEnd"/>
      <w:r>
        <w:rPr>
          <w:spacing w:val="-16"/>
          <w:sz w:val="24"/>
        </w:rPr>
        <w:t xml:space="preserve"> </w:t>
      </w:r>
      <w:proofErr w:type="spellStart"/>
      <w:r>
        <w:rPr>
          <w:sz w:val="24"/>
        </w:rPr>
        <w:t>Комиссии</w:t>
      </w:r>
      <w:proofErr w:type="spellEnd"/>
      <w:r>
        <w:rPr>
          <w:sz w:val="24"/>
        </w:rPr>
        <w:t>;</w:t>
      </w:r>
    </w:p>
    <w:p w:rsidR="000F3761" w:rsidRDefault="00277297" w:rsidP="006814EC">
      <w:pPr>
        <w:pStyle w:val="a4"/>
        <w:numPr>
          <w:ilvl w:val="0"/>
          <w:numId w:val="5"/>
        </w:numPr>
        <w:tabs>
          <w:tab w:val="left" w:pos="832"/>
        </w:tabs>
        <w:ind w:left="831" w:hanging="180"/>
        <w:jc w:val="both"/>
        <w:rPr>
          <w:sz w:val="24"/>
        </w:rPr>
      </w:pPr>
      <w:proofErr w:type="spellStart"/>
      <w:r>
        <w:rPr>
          <w:sz w:val="24"/>
        </w:rPr>
        <w:t>организует</w:t>
      </w:r>
      <w:proofErr w:type="spellEnd"/>
      <w:r>
        <w:rPr>
          <w:sz w:val="24"/>
        </w:rPr>
        <w:t xml:space="preserve"> </w:t>
      </w:r>
      <w:proofErr w:type="spellStart"/>
      <w:r>
        <w:rPr>
          <w:sz w:val="24"/>
        </w:rPr>
        <w:t>работу</w:t>
      </w:r>
      <w:proofErr w:type="spellEnd"/>
      <w:r>
        <w:rPr>
          <w:spacing w:val="-9"/>
          <w:sz w:val="24"/>
        </w:rPr>
        <w:t xml:space="preserve"> </w:t>
      </w:r>
      <w:proofErr w:type="spellStart"/>
      <w:r>
        <w:rPr>
          <w:sz w:val="24"/>
        </w:rPr>
        <w:t>Комиссии</w:t>
      </w:r>
      <w:proofErr w:type="spellEnd"/>
      <w:r>
        <w:rPr>
          <w:sz w:val="24"/>
        </w:rPr>
        <w:t>;</w:t>
      </w:r>
    </w:p>
    <w:p w:rsidR="000F3761" w:rsidRDefault="00277297" w:rsidP="006814EC">
      <w:pPr>
        <w:pStyle w:val="a4"/>
        <w:numPr>
          <w:ilvl w:val="0"/>
          <w:numId w:val="5"/>
        </w:numPr>
        <w:tabs>
          <w:tab w:val="left" w:pos="832"/>
        </w:tabs>
        <w:ind w:left="831" w:hanging="180"/>
        <w:jc w:val="both"/>
        <w:rPr>
          <w:sz w:val="24"/>
        </w:rPr>
      </w:pPr>
      <w:proofErr w:type="spellStart"/>
      <w:r>
        <w:rPr>
          <w:sz w:val="24"/>
        </w:rPr>
        <w:t>определяет</w:t>
      </w:r>
      <w:proofErr w:type="spellEnd"/>
      <w:r>
        <w:rPr>
          <w:sz w:val="24"/>
        </w:rPr>
        <w:t xml:space="preserve"> </w:t>
      </w:r>
      <w:proofErr w:type="spellStart"/>
      <w:r>
        <w:rPr>
          <w:sz w:val="24"/>
        </w:rPr>
        <w:t>план</w:t>
      </w:r>
      <w:proofErr w:type="spellEnd"/>
      <w:r>
        <w:rPr>
          <w:sz w:val="24"/>
        </w:rPr>
        <w:t xml:space="preserve"> </w:t>
      </w:r>
      <w:proofErr w:type="spellStart"/>
      <w:r>
        <w:rPr>
          <w:sz w:val="24"/>
        </w:rPr>
        <w:t>работы</w:t>
      </w:r>
      <w:proofErr w:type="spellEnd"/>
      <w:r>
        <w:rPr>
          <w:spacing w:val="-7"/>
          <w:sz w:val="24"/>
        </w:rPr>
        <w:t xml:space="preserve"> </w:t>
      </w:r>
      <w:proofErr w:type="spellStart"/>
      <w:r>
        <w:rPr>
          <w:sz w:val="24"/>
        </w:rPr>
        <w:t>Комиссии</w:t>
      </w:r>
      <w:proofErr w:type="spellEnd"/>
      <w:r>
        <w:rPr>
          <w:sz w:val="24"/>
        </w:rPr>
        <w:t>;</w:t>
      </w:r>
    </w:p>
    <w:p w:rsidR="000F3761" w:rsidRPr="00924243" w:rsidRDefault="00277297" w:rsidP="006814EC">
      <w:pPr>
        <w:pStyle w:val="a4"/>
        <w:numPr>
          <w:ilvl w:val="0"/>
          <w:numId w:val="5"/>
        </w:numPr>
        <w:tabs>
          <w:tab w:val="left" w:pos="832"/>
        </w:tabs>
        <w:spacing w:before="43"/>
        <w:ind w:left="831" w:hanging="180"/>
        <w:jc w:val="both"/>
        <w:rPr>
          <w:sz w:val="24"/>
          <w:lang w:val="ru-RU"/>
        </w:rPr>
      </w:pPr>
      <w:r w:rsidRPr="00924243">
        <w:rPr>
          <w:sz w:val="24"/>
          <w:lang w:val="ru-RU"/>
        </w:rPr>
        <w:t xml:space="preserve">осуществляет общий </w:t>
      </w:r>
      <w:proofErr w:type="gramStart"/>
      <w:r w:rsidRPr="00924243">
        <w:rPr>
          <w:sz w:val="24"/>
          <w:lang w:val="ru-RU"/>
        </w:rPr>
        <w:t>контроль за</w:t>
      </w:r>
      <w:proofErr w:type="gramEnd"/>
      <w:r w:rsidRPr="00924243">
        <w:rPr>
          <w:sz w:val="24"/>
          <w:lang w:val="ru-RU"/>
        </w:rPr>
        <w:t xml:space="preserve"> реализацией принятых Комиссией</w:t>
      </w:r>
      <w:r w:rsidRPr="00924243">
        <w:rPr>
          <w:spacing w:val="-25"/>
          <w:sz w:val="24"/>
          <w:lang w:val="ru-RU"/>
        </w:rPr>
        <w:t xml:space="preserve"> </w:t>
      </w:r>
      <w:r w:rsidRPr="00924243">
        <w:rPr>
          <w:sz w:val="24"/>
          <w:lang w:val="ru-RU"/>
        </w:rPr>
        <w:t>решений;</w:t>
      </w:r>
    </w:p>
    <w:p w:rsidR="000F3761" w:rsidRPr="00924243" w:rsidRDefault="00277297" w:rsidP="006814EC">
      <w:pPr>
        <w:pStyle w:val="a4"/>
        <w:numPr>
          <w:ilvl w:val="0"/>
          <w:numId w:val="5"/>
        </w:numPr>
        <w:tabs>
          <w:tab w:val="left" w:pos="832"/>
        </w:tabs>
        <w:ind w:left="831" w:hanging="180"/>
        <w:jc w:val="both"/>
        <w:rPr>
          <w:sz w:val="24"/>
          <w:lang w:val="ru-RU"/>
        </w:rPr>
      </w:pPr>
      <w:r w:rsidRPr="00924243">
        <w:rPr>
          <w:sz w:val="24"/>
          <w:lang w:val="ru-RU"/>
        </w:rPr>
        <w:t>распределяет обязанности между членами</w:t>
      </w:r>
      <w:r w:rsidRPr="00924243">
        <w:rPr>
          <w:spacing w:val="-16"/>
          <w:sz w:val="24"/>
          <w:lang w:val="ru-RU"/>
        </w:rPr>
        <w:t xml:space="preserve"> </w:t>
      </w:r>
      <w:r w:rsidRPr="00924243">
        <w:rPr>
          <w:sz w:val="24"/>
          <w:lang w:val="ru-RU"/>
        </w:rPr>
        <w:t>Комиссии.</w:t>
      </w:r>
    </w:p>
    <w:p w:rsidR="000F3761" w:rsidRPr="00924243" w:rsidRDefault="00277297" w:rsidP="006814EC">
      <w:pPr>
        <w:pStyle w:val="a4"/>
        <w:numPr>
          <w:ilvl w:val="1"/>
          <w:numId w:val="4"/>
        </w:numPr>
        <w:tabs>
          <w:tab w:val="left" w:pos="1209"/>
        </w:tabs>
        <w:spacing w:line="276" w:lineRule="auto"/>
        <w:ind w:right="111" w:firstLine="549"/>
        <w:jc w:val="both"/>
        <w:rPr>
          <w:sz w:val="24"/>
          <w:lang w:val="ru-RU"/>
        </w:rPr>
      </w:pPr>
      <w:r w:rsidRPr="00924243">
        <w:rPr>
          <w:sz w:val="24"/>
          <w:lang w:val="ru-RU"/>
        </w:rPr>
        <w:t>Заместитель председателя Комиссии назначается решением председателя Комиссии.</w:t>
      </w:r>
    </w:p>
    <w:p w:rsidR="000F3761" w:rsidRDefault="00277297" w:rsidP="006814EC">
      <w:pPr>
        <w:pStyle w:val="a3"/>
        <w:spacing w:before="3"/>
        <w:ind w:left="651" w:right="350" w:firstLine="0"/>
        <w:jc w:val="both"/>
      </w:pPr>
      <w:proofErr w:type="spellStart"/>
      <w:r>
        <w:t>Заместитель</w:t>
      </w:r>
      <w:proofErr w:type="spellEnd"/>
      <w:r>
        <w:t xml:space="preserve"> </w:t>
      </w:r>
      <w:proofErr w:type="spellStart"/>
      <w:r>
        <w:t>председателя</w:t>
      </w:r>
      <w:proofErr w:type="spellEnd"/>
      <w:r>
        <w:t xml:space="preserve"> </w:t>
      </w:r>
      <w:proofErr w:type="spellStart"/>
      <w:r>
        <w:t>Комиссии</w:t>
      </w:r>
      <w:proofErr w:type="spellEnd"/>
      <w:r>
        <w:t>:</w:t>
      </w:r>
    </w:p>
    <w:p w:rsidR="000F3761" w:rsidRDefault="00277297" w:rsidP="006814EC">
      <w:pPr>
        <w:pStyle w:val="a4"/>
        <w:numPr>
          <w:ilvl w:val="0"/>
          <w:numId w:val="5"/>
        </w:numPr>
        <w:tabs>
          <w:tab w:val="left" w:pos="832"/>
        </w:tabs>
        <w:ind w:left="831" w:hanging="180"/>
        <w:jc w:val="both"/>
        <w:rPr>
          <w:sz w:val="24"/>
        </w:rPr>
      </w:pPr>
      <w:proofErr w:type="spellStart"/>
      <w:r>
        <w:rPr>
          <w:sz w:val="24"/>
        </w:rPr>
        <w:t>координирует</w:t>
      </w:r>
      <w:proofErr w:type="spellEnd"/>
      <w:r>
        <w:rPr>
          <w:sz w:val="24"/>
        </w:rPr>
        <w:t xml:space="preserve"> </w:t>
      </w:r>
      <w:proofErr w:type="spellStart"/>
      <w:r>
        <w:rPr>
          <w:sz w:val="24"/>
        </w:rPr>
        <w:t>работу</w:t>
      </w:r>
      <w:proofErr w:type="spellEnd"/>
      <w:r>
        <w:rPr>
          <w:sz w:val="24"/>
        </w:rPr>
        <w:t xml:space="preserve"> </w:t>
      </w:r>
      <w:proofErr w:type="spellStart"/>
      <w:r>
        <w:rPr>
          <w:sz w:val="24"/>
        </w:rPr>
        <w:t>членов</w:t>
      </w:r>
      <w:proofErr w:type="spellEnd"/>
      <w:r>
        <w:rPr>
          <w:spacing w:val="-11"/>
          <w:sz w:val="24"/>
        </w:rPr>
        <w:t xml:space="preserve"> </w:t>
      </w:r>
      <w:proofErr w:type="spellStart"/>
      <w:r>
        <w:rPr>
          <w:sz w:val="24"/>
        </w:rPr>
        <w:t>Комиссии</w:t>
      </w:r>
      <w:proofErr w:type="spellEnd"/>
      <w:r>
        <w:rPr>
          <w:sz w:val="24"/>
        </w:rPr>
        <w:t>;</w:t>
      </w:r>
    </w:p>
    <w:p w:rsidR="000F3761" w:rsidRPr="00924243" w:rsidRDefault="00277297" w:rsidP="006814EC">
      <w:pPr>
        <w:pStyle w:val="a4"/>
        <w:numPr>
          <w:ilvl w:val="0"/>
          <w:numId w:val="5"/>
        </w:numPr>
        <w:tabs>
          <w:tab w:val="left" w:pos="832"/>
        </w:tabs>
        <w:ind w:left="831" w:hanging="180"/>
        <w:jc w:val="both"/>
        <w:rPr>
          <w:sz w:val="24"/>
          <w:lang w:val="ru-RU"/>
        </w:rPr>
      </w:pPr>
      <w:r w:rsidRPr="00924243">
        <w:rPr>
          <w:sz w:val="24"/>
          <w:lang w:val="ru-RU"/>
        </w:rPr>
        <w:t>готовит документы, выносимые на рассмотрение</w:t>
      </w:r>
      <w:r w:rsidRPr="00924243">
        <w:rPr>
          <w:spacing w:val="-16"/>
          <w:sz w:val="24"/>
          <w:lang w:val="ru-RU"/>
        </w:rPr>
        <w:t xml:space="preserve"> </w:t>
      </w:r>
      <w:r w:rsidRPr="00924243">
        <w:rPr>
          <w:sz w:val="24"/>
          <w:lang w:val="ru-RU"/>
        </w:rPr>
        <w:t>Комиссии;</w:t>
      </w:r>
    </w:p>
    <w:p w:rsidR="000F3761" w:rsidRPr="00924243" w:rsidRDefault="00277297" w:rsidP="006814EC">
      <w:pPr>
        <w:pStyle w:val="a4"/>
        <w:numPr>
          <w:ilvl w:val="0"/>
          <w:numId w:val="5"/>
        </w:numPr>
        <w:tabs>
          <w:tab w:val="left" w:pos="832"/>
        </w:tabs>
        <w:ind w:left="831" w:hanging="180"/>
        <w:jc w:val="both"/>
        <w:rPr>
          <w:sz w:val="24"/>
          <w:lang w:val="ru-RU"/>
        </w:rPr>
      </w:pPr>
      <w:r w:rsidRPr="00924243">
        <w:rPr>
          <w:sz w:val="24"/>
          <w:lang w:val="ru-RU"/>
        </w:rPr>
        <w:t xml:space="preserve">осуществляет </w:t>
      </w:r>
      <w:proofErr w:type="gramStart"/>
      <w:r w:rsidRPr="00924243">
        <w:rPr>
          <w:sz w:val="24"/>
          <w:lang w:val="ru-RU"/>
        </w:rPr>
        <w:t>контроль за</w:t>
      </w:r>
      <w:proofErr w:type="gramEnd"/>
      <w:r w:rsidRPr="00924243">
        <w:rPr>
          <w:sz w:val="24"/>
          <w:lang w:val="ru-RU"/>
        </w:rPr>
        <w:t xml:space="preserve"> выполнением плана работы</w:t>
      </w:r>
      <w:r w:rsidRPr="00924243">
        <w:rPr>
          <w:spacing w:val="-9"/>
          <w:sz w:val="24"/>
          <w:lang w:val="ru-RU"/>
        </w:rPr>
        <w:t xml:space="preserve"> </w:t>
      </w:r>
      <w:r w:rsidRPr="00924243">
        <w:rPr>
          <w:sz w:val="24"/>
          <w:lang w:val="ru-RU"/>
        </w:rPr>
        <w:t>Комиссии;</w:t>
      </w:r>
    </w:p>
    <w:p w:rsidR="000F3761" w:rsidRPr="00924243" w:rsidRDefault="00277297" w:rsidP="006814EC">
      <w:pPr>
        <w:pStyle w:val="a4"/>
        <w:numPr>
          <w:ilvl w:val="0"/>
          <w:numId w:val="5"/>
        </w:numPr>
        <w:tabs>
          <w:tab w:val="left" w:pos="832"/>
        </w:tabs>
        <w:spacing w:before="44"/>
        <w:ind w:left="831" w:hanging="180"/>
        <w:jc w:val="both"/>
        <w:rPr>
          <w:sz w:val="24"/>
          <w:lang w:val="ru-RU"/>
        </w:rPr>
      </w:pPr>
      <w:r w:rsidRPr="00924243">
        <w:rPr>
          <w:sz w:val="24"/>
          <w:lang w:val="ru-RU"/>
        </w:rPr>
        <w:t>в случае отсутствия председателя Комиссии выполняет его</w:t>
      </w:r>
      <w:r w:rsidRPr="00924243">
        <w:rPr>
          <w:spacing w:val="-19"/>
          <w:sz w:val="24"/>
          <w:lang w:val="ru-RU"/>
        </w:rPr>
        <w:t xml:space="preserve"> </w:t>
      </w:r>
      <w:r w:rsidRPr="00924243">
        <w:rPr>
          <w:sz w:val="24"/>
          <w:lang w:val="ru-RU"/>
        </w:rPr>
        <w:t>обязанности.</w:t>
      </w:r>
    </w:p>
    <w:p w:rsidR="000F3761" w:rsidRPr="00924243" w:rsidRDefault="00277297" w:rsidP="006814EC">
      <w:pPr>
        <w:pStyle w:val="a4"/>
        <w:numPr>
          <w:ilvl w:val="1"/>
          <w:numId w:val="4"/>
        </w:numPr>
        <w:tabs>
          <w:tab w:val="left" w:pos="1199"/>
        </w:tabs>
        <w:spacing w:line="276" w:lineRule="auto"/>
        <w:ind w:right="111" w:firstLine="549"/>
        <w:jc w:val="both"/>
        <w:rPr>
          <w:sz w:val="24"/>
          <w:lang w:val="ru-RU"/>
        </w:rPr>
      </w:pPr>
      <w:r w:rsidRPr="00924243">
        <w:rPr>
          <w:sz w:val="24"/>
          <w:lang w:val="ru-RU"/>
        </w:rPr>
        <w:t xml:space="preserve">Ответственным секретарем Комиссии является представитель работников </w:t>
      </w:r>
      <w:r w:rsidRPr="00924243">
        <w:rPr>
          <w:sz w:val="24"/>
          <w:lang w:val="ru-RU"/>
        </w:rPr>
        <w:lastRenderedPageBreak/>
        <w:t>организации, осуществляющей образовательную</w:t>
      </w:r>
      <w:r w:rsidRPr="00924243">
        <w:rPr>
          <w:spacing w:val="-23"/>
          <w:sz w:val="24"/>
          <w:lang w:val="ru-RU"/>
        </w:rPr>
        <w:t xml:space="preserve"> </w:t>
      </w:r>
      <w:r w:rsidRPr="00924243">
        <w:rPr>
          <w:sz w:val="24"/>
          <w:lang w:val="ru-RU"/>
        </w:rPr>
        <w:t>деятельность.</w:t>
      </w:r>
    </w:p>
    <w:p w:rsidR="000F3761" w:rsidRDefault="00277297" w:rsidP="006814EC">
      <w:pPr>
        <w:pStyle w:val="a3"/>
        <w:ind w:left="651" w:right="350" w:firstLine="0"/>
        <w:jc w:val="both"/>
      </w:pPr>
      <w:proofErr w:type="spellStart"/>
      <w:r>
        <w:t>Ответственный</w:t>
      </w:r>
      <w:proofErr w:type="spellEnd"/>
      <w:r>
        <w:t xml:space="preserve"> </w:t>
      </w:r>
      <w:proofErr w:type="spellStart"/>
      <w:r>
        <w:t>секретарь</w:t>
      </w:r>
      <w:proofErr w:type="spellEnd"/>
      <w:r>
        <w:t xml:space="preserve"> </w:t>
      </w:r>
      <w:proofErr w:type="spellStart"/>
      <w:r>
        <w:t>Комиссии</w:t>
      </w:r>
      <w:proofErr w:type="spellEnd"/>
      <w:r>
        <w:t>:</w:t>
      </w:r>
    </w:p>
    <w:p w:rsidR="000F3761" w:rsidRDefault="00277297" w:rsidP="006814EC">
      <w:pPr>
        <w:pStyle w:val="a4"/>
        <w:numPr>
          <w:ilvl w:val="0"/>
          <w:numId w:val="5"/>
        </w:numPr>
        <w:tabs>
          <w:tab w:val="left" w:pos="832"/>
        </w:tabs>
        <w:spacing w:before="43"/>
        <w:ind w:left="831" w:hanging="180"/>
        <w:jc w:val="both"/>
        <w:rPr>
          <w:sz w:val="24"/>
        </w:rPr>
      </w:pPr>
      <w:proofErr w:type="spellStart"/>
      <w:r>
        <w:rPr>
          <w:sz w:val="24"/>
        </w:rPr>
        <w:t>организует</w:t>
      </w:r>
      <w:proofErr w:type="spellEnd"/>
      <w:r>
        <w:rPr>
          <w:sz w:val="24"/>
        </w:rPr>
        <w:t xml:space="preserve"> </w:t>
      </w:r>
      <w:proofErr w:type="spellStart"/>
      <w:r>
        <w:rPr>
          <w:sz w:val="24"/>
        </w:rPr>
        <w:t>делопроизводство</w:t>
      </w:r>
      <w:proofErr w:type="spellEnd"/>
      <w:r>
        <w:rPr>
          <w:spacing w:val="-11"/>
          <w:sz w:val="24"/>
        </w:rPr>
        <w:t xml:space="preserve"> </w:t>
      </w:r>
      <w:proofErr w:type="spellStart"/>
      <w:r>
        <w:rPr>
          <w:sz w:val="24"/>
        </w:rPr>
        <w:t>Комиссии</w:t>
      </w:r>
      <w:proofErr w:type="spellEnd"/>
      <w:r>
        <w:rPr>
          <w:sz w:val="24"/>
        </w:rPr>
        <w:t>;</w:t>
      </w:r>
    </w:p>
    <w:p w:rsidR="000F3761" w:rsidRDefault="00277297" w:rsidP="006814EC">
      <w:pPr>
        <w:pStyle w:val="a4"/>
        <w:numPr>
          <w:ilvl w:val="0"/>
          <w:numId w:val="5"/>
        </w:numPr>
        <w:tabs>
          <w:tab w:val="left" w:pos="832"/>
        </w:tabs>
        <w:ind w:left="831" w:hanging="180"/>
        <w:jc w:val="both"/>
        <w:rPr>
          <w:sz w:val="24"/>
        </w:rPr>
      </w:pPr>
      <w:proofErr w:type="spellStart"/>
      <w:r>
        <w:rPr>
          <w:sz w:val="24"/>
        </w:rPr>
        <w:t>ведет</w:t>
      </w:r>
      <w:proofErr w:type="spellEnd"/>
      <w:r>
        <w:rPr>
          <w:sz w:val="24"/>
        </w:rPr>
        <w:t xml:space="preserve"> </w:t>
      </w:r>
      <w:proofErr w:type="spellStart"/>
      <w:r>
        <w:rPr>
          <w:sz w:val="24"/>
        </w:rPr>
        <w:t>протоколы</w:t>
      </w:r>
      <w:proofErr w:type="spellEnd"/>
      <w:r>
        <w:rPr>
          <w:sz w:val="24"/>
        </w:rPr>
        <w:t xml:space="preserve"> </w:t>
      </w:r>
      <w:proofErr w:type="spellStart"/>
      <w:r>
        <w:rPr>
          <w:sz w:val="24"/>
        </w:rPr>
        <w:t>заседаний</w:t>
      </w:r>
      <w:proofErr w:type="spellEnd"/>
      <w:r>
        <w:rPr>
          <w:spacing w:val="-13"/>
          <w:sz w:val="24"/>
        </w:rPr>
        <w:t xml:space="preserve"> </w:t>
      </w:r>
      <w:proofErr w:type="spellStart"/>
      <w:r>
        <w:rPr>
          <w:sz w:val="24"/>
        </w:rPr>
        <w:t>Комиссии</w:t>
      </w:r>
      <w:proofErr w:type="spellEnd"/>
      <w:r>
        <w:rPr>
          <w:sz w:val="24"/>
        </w:rPr>
        <w:t>;</w:t>
      </w:r>
    </w:p>
    <w:p w:rsidR="000F3761" w:rsidRPr="00924243" w:rsidRDefault="00277297" w:rsidP="006814EC">
      <w:pPr>
        <w:pStyle w:val="a4"/>
        <w:numPr>
          <w:ilvl w:val="0"/>
          <w:numId w:val="5"/>
        </w:numPr>
        <w:tabs>
          <w:tab w:val="left" w:pos="890"/>
        </w:tabs>
        <w:spacing w:line="276" w:lineRule="auto"/>
        <w:ind w:right="112" w:firstLine="549"/>
        <w:jc w:val="both"/>
        <w:rPr>
          <w:sz w:val="24"/>
          <w:lang w:val="ru-RU"/>
        </w:rPr>
      </w:pPr>
      <w:r w:rsidRPr="00924243">
        <w:rPr>
          <w:sz w:val="24"/>
          <w:lang w:val="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w:t>
      </w:r>
      <w:r w:rsidRPr="00924243">
        <w:rPr>
          <w:spacing w:val="-20"/>
          <w:sz w:val="24"/>
          <w:lang w:val="ru-RU"/>
        </w:rPr>
        <w:t xml:space="preserve"> </w:t>
      </w:r>
      <w:r w:rsidRPr="00924243">
        <w:rPr>
          <w:sz w:val="24"/>
          <w:lang w:val="ru-RU"/>
        </w:rPr>
        <w:t>Комиссии;</w:t>
      </w:r>
    </w:p>
    <w:p w:rsidR="000F3761" w:rsidRPr="00924243" w:rsidRDefault="00277297" w:rsidP="006814EC">
      <w:pPr>
        <w:pStyle w:val="a4"/>
        <w:numPr>
          <w:ilvl w:val="0"/>
          <w:numId w:val="5"/>
        </w:numPr>
        <w:tabs>
          <w:tab w:val="left" w:pos="834"/>
        </w:tabs>
        <w:spacing w:before="1" w:line="276" w:lineRule="auto"/>
        <w:ind w:right="104" w:firstLine="549"/>
        <w:jc w:val="both"/>
        <w:rPr>
          <w:sz w:val="24"/>
          <w:lang w:val="ru-RU"/>
        </w:rPr>
      </w:pPr>
      <w:r w:rsidRPr="00924243">
        <w:rPr>
          <w:sz w:val="24"/>
          <w:lang w:val="ru-RU"/>
        </w:rPr>
        <w:t xml:space="preserve">доводит решения Комиссии до администрации </w:t>
      </w:r>
      <w:r w:rsidR="006814EC">
        <w:rPr>
          <w:sz w:val="24"/>
          <w:lang w:val="ru-RU"/>
        </w:rPr>
        <w:t>Ч</w:t>
      </w:r>
      <w:r w:rsidR="006814EC" w:rsidRPr="00924243">
        <w:rPr>
          <w:sz w:val="24"/>
          <w:lang w:val="ru-RU"/>
        </w:rPr>
        <w:t>ОУ школ</w:t>
      </w:r>
      <w:r w:rsidR="006814EC">
        <w:rPr>
          <w:sz w:val="24"/>
          <w:lang w:val="ru-RU"/>
        </w:rPr>
        <w:t xml:space="preserve">ы-интерната при </w:t>
      </w:r>
      <w:proofErr w:type="spellStart"/>
      <w:r w:rsidR="006814EC" w:rsidRPr="00924243">
        <w:rPr>
          <w:bCs/>
          <w:sz w:val="24"/>
          <w:szCs w:val="24"/>
          <w:lang w:val="ru-RU"/>
        </w:rPr>
        <w:t>Николо-Шартомском</w:t>
      </w:r>
      <w:proofErr w:type="spellEnd"/>
      <w:r w:rsidR="006814EC" w:rsidRPr="00924243">
        <w:rPr>
          <w:bCs/>
          <w:sz w:val="24"/>
          <w:szCs w:val="24"/>
          <w:lang w:val="ru-RU"/>
        </w:rPr>
        <w:t xml:space="preserve"> мужском монастыре</w:t>
      </w:r>
      <w:r w:rsidRPr="00924243">
        <w:rPr>
          <w:sz w:val="24"/>
          <w:lang w:val="ru-RU"/>
        </w:rPr>
        <w:t>, ОРК, а также педагогического</w:t>
      </w:r>
      <w:r w:rsidRPr="00924243">
        <w:rPr>
          <w:spacing w:val="-8"/>
          <w:sz w:val="24"/>
          <w:lang w:val="ru-RU"/>
        </w:rPr>
        <w:t xml:space="preserve"> </w:t>
      </w:r>
      <w:r w:rsidRPr="00924243">
        <w:rPr>
          <w:sz w:val="24"/>
          <w:lang w:val="ru-RU"/>
        </w:rPr>
        <w:t>совета;</w:t>
      </w:r>
    </w:p>
    <w:p w:rsidR="000F3761" w:rsidRPr="00924243" w:rsidRDefault="00277297" w:rsidP="006814EC">
      <w:pPr>
        <w:pStyle w:val="a4"/>
        <w:numPr>
          <w:ilvl w:val="0"/>
          <w:numId w:val="5"/>
        </w:numPr>
        <w:tabs>
          <w:tab w:val="left" w:pos="832"/>
        </w:tabs>
        <w:spacing w:before="1"/>
        <w:ind w:left="831" w:hanging="180"/>
        <w:jc w:val="both"/>
        <w:rPr>
          <w:sz w:val="24"/>
          <w:lang w:val="ru-RU"/>
        </w:rPr>
      </w:pPr>
      <w:r w:rsidRPr="00924243">
        <w:rPr>
          <w:sz w:val="24"/>
          <w:lang w:val="ru-RU"/>
        </w:rPr>
        <w:t xml:space="preserve">обеспечивает </w:t>
      </w:r>
      <w:proofErr w:type="gramStart"/>
      <w:r w:rsidRPr="00924243">
        <w:rPr>
          <w:sz w:val="24"/>
          <w:lang w:val="ru-RU"/>
        </w:rPr>
        <w:t>контроль за</w:t>
      </w:r>
      <w:proofErr w:type="gramEnd"/>
      <w:r w:rsidRPr="00924243">
        <w:rPr>
          <w:sz w:val="24"/>
          <w:lang w:val="ru-RU"/>
        </w:rPr>
        <w:t xml:space="preserve"> выполнением решений</w:t>
      </w:r>
      <w:r w:rsidRPr="00924243">
        <w:rPr>
          <w:spacing w:val="-18"/>
          <w:sz w:val="24"/>
          <w:lang w:val="ru-RU"/>
        </w:rPr>
        <w:t xml:space="preserve"> </w:t>
      </w:r>
      <w:r w:rsidRPr="00924243">
        <w:rPr>
          <w:sz w:val="24"/>
          <w:lang w:val="ru-RU"/>
        </w:rPr>
        <w:t>Комиссии;</w:t>
      </w:r>
    </w:p>
    <w:p w:rsidR="000F3761" w:rsidRPr="00924243" w:rsidRDefault="00277297" w:rsidP="006814EC">
      <w:pPr>
        <w:pStyle w:val="a4"/>
        <w:numPr>
          <w:ilvl w:val="0"/>
          <w:numId w:val="5"/>
        </w:numPr>
        <w:tabs>
          <w:tab w:val="left" w:pos="1006"/>
          <w:tab w:val="left" w:pos="1007"/>
          <w:tab w:val="left" w:pos="1793"/>
          <w:tab w:val="left" w:pos="3704"/>
          <w:tab w:val="left" w:pos="4140"/>
          <w:tab w:val="left" w:pos="5642"/>
          <w:tab w:val="left" w:pos="7078"/>
          <w:tab w:val="left" w:pos="7440"/>
          <w:tab w:val="left" w:pos="8214"/>
        </w:tabs>
        <w:spacing w:line="278" w:lineRule="auto"/>
        <w:ind w:right="104" w:firstLine="549"/>
        <w:jc w:val="both"/>
        <w:rPr>
          <w:sz w:val="24"/>
          <w:lang w:val="ru-RU"/>
        </w:rPr>
      </w:pPr>
      <w:r w:rsidRPr="00924243">
        <w:rPr>
          <w:sz w:val="24"/>
          <w:lang w:val="ru-RU"/>
        </w:rPr>
        <w:t>несет</w:t>
      </w:r>
      <w:r w:rsidRPr="00924243">
        <w:rPr>
          <w:sz w:val="24"/>
          <w:lang w:val="ru-RU"/>
        </w:rPr>
        <w:tab/>
        <w:t>ответственность</w:t>
      </w:r>
      <w:r w:rsidRPr="00924243">
        <w:rPr>
          <w:sz w:val="24"/>
          <w:lang w:val="ru-RU"/>
        </w:rPr>
        <w:tab/>
        <w:t>за</w:t>
      </w:r>
      <w:r w:rsidRPr="00924243">
        <w:rPr>
          <w:sz w:val="24"/>
          <w:lang w:val="ru-RU"/>
        </w:rPr>
        <w:tab/>
        <w:t>сохранность</w:t>
      </w:r>
      <w:r w:rsidRPr="00924243">
        <w:rPr>
          <w:sz w:val="24"/>
          <w:lang w:val="ru-RU"/>
        </w:rPr>
        <w:tab/>
        <w:t>документов</w:t>
      </w:r>
      <w:r w:rsidRPr="00924243">
        <w:rPr>
          <w:sz w:val="24"/>
          <w:lang w:val="ru-RU"/>
        </w:rPr>
        <w:tab/>
        <w:t>и</w:t>
      </w:r>
      <w:r w:rsidRPr="00924243">
        <w:rPr>
          <w:sz w:val="24"/>
          <w:lang w:val="ru-RU"/>
        </w:rPr>
        <w:tab/>
        <w:t>иных</w:t>
      </w:r>
      <w:r w:rsidRPr="00924243">
        <w:rPr>
          <w:sz w:val="24"/>
          <w:lang w:val="ru-RU"/>
        </w:rPr>
        <w:tab/>
        <w:t>материалов, рассматриваемых на заседаниях</w:t>
      </w:r>
      <w:r w:rsidRPr="00924243">
        <w:rPr>
          <w:spacing w:val="-15"/>
          <w:sz w:val="24"/>
          <w:lang w:val="ru-RU"/>
        </w:rPr>
        <w:t xml:space="preserve"> </w:t>
      </w:r>
      <w:r w:rsidRPr="00924243">
        <w:rPr>
          <w:sz w:val="24"/>
          <w:lang w:val="ru-RU"/>
        </w:rPr>
        <w:t>Комиссии.</w:t>
      </w:r>
    </w:p>
    <w:p w:rsidR="000F3761" w:rsidRDefault="00277297" w:rsidP="006814EC">
      <w:pPr>
        <w:pStyle w:val="a4"/>
        <w:numPr>
          <w:ilvl w:val="1"/>
          <w:numId w:val="4"/>
        </w:numPr>
        <w:tabs>
          <w:tab w:val="left" w:pos="1072"/>
        </w:tabs>
        <w:spacing w:before="0" w:line="274" w:lineRule="exact"/>
        <w:ind w:left="1071" w:hanging="420"/>
        <w:jc w:val="both"/>
        <w:rPr>
          <w:sz w:val="24"/>
        </w:rPr>
      </w:pPr>
      <w:proofErr w:type="spellStart"/>
      <w:r>
        <w:rPr>
          <w:sz w:val="24"/>
        </w:rPr>
        <w:t>Член</w:t>
      </w:r>
      <w:proofErr w:type="spellEnd"/>
      <w:r>
        <w:rPr>
          <w:sz w:val="24"/>
        </w:rPr>
        <w:t xml:space="preserve"> </w:t>
      </w:r>
      <w:proofErr w:type="spellStart"/>
      <w:r>
        <w:rPr>
          <w:sz w:val="24"/>
        </w:rPr>
        <w:t>Комиссии</w:t>
      </w:r>
      <w:proofErr w:type="spellEnd"/>
      <w:r>
        <w:rPr>
          <w:sz w:val="24"/>
        </w:rPr>
        <w:t xml:space="preserve"> </w:t>
      </w:r>
      <w:proofErr w:type="spellStart"/>
      <w:r>
        <w:rPr>
          <w:sz w:val="24"/>
        </w:rPr>
        <w:t>имеет</w:t>
      </w:r>
      <w:proofErr w:type="spellEnd"/>
      <w:r>
        <w:rPr>
          <w:spacing w:val="-11"/>
          <w:sz w:val="24"/>
        </w:rPr>
        <w:t xml:space="preserve"> </w:t>
      </w:r>
      <w:proofErr w:type="spellStart"/>
      <w:r>
        <w:rPr>
          <w:sz w:val="24"/>
        </w:rPr>
        <w:t>право</w:t>
      </w:r>
      <w:proofErr w:type="spellEnd"/>
      <w:r>
        <w:rPr>
          <w:sz w:val="24"/>
        </w:rPr>
        <w:t>:</w:t>
      </w:r>
    </w:p>
    <w:p w:rsidR="000F3761" w:rsidRPr="00924243" w:rsidRDefault="00277297" w:rsidP="006814EC">
      <w:pPr>
        <w:pStyle w:val="a4"/>
        <w:numPr>
          <w:ilvl w:val="0"/>
          <w:numId w:val="5"/>
        </w:numPr>
        <w:tabs>
          <w:tab w:val="left" w:pos="897"/>
        </w:tabs>
        <w:spacing w:line="276" w:lineRule="auto"/>
        <w:ind w:right="112" w:firstLine="549"/>
        <w:jc w:val="both"/>
        <w:rPr>
          <w:sz w:val="24"/>
          <w:lang w:val="ru-RU"/>
        </w:rPr>
      </w:pPr>
      <w:r w:rsidRPr="00924243">
        <w:rPr>
          <w:sz w:val="24"/>
          <w:lang w:val="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0F3761" w:rsidRPr="00924243" w:rsidRDefault="00277297" w:rsidP="006814EC">
      <w:pPr>
        <w:pStyle w:val="a4"/>
        <w:numPr>
          <w:ilvl w:val="0"/>
          <w:numId w:val="5"/>
        </w:numPr>
        <w:tabs>
          <w:tab w:val="left" w:pos="892"/>
        </w:tabs>
        <w:spacing w:before="1" w:line="276" w:lineRule="auto"/>
        <w:ind w:right="111" w:firstLine="549"/>
        <w:jc w:val="both"/>
        <w:rPr>
          <w:sz w:val="24"/>
          <w:lang w:val="ru-RU"/>
        </w:rPr>
      </w:pPr>
      <w:r w:rsidRPr="00924243">
        <w:rPr>
          <w:sz w:val="24"/>
          <w:lang w:val="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w:t>
      </w:r>
      <w:r w:rsidRPr="00924243">
        <w:rPr>
          <w:spacing w:val="-13"/>
          <w:sz w:val="24"/>
          <w:lang w:val="ru-RU"/>
        </w:rPr>
        <w:t xml:space="preserve"> </w:t>
      </w:r>
      <w:r w:rsidRPr="00924243">
        <w:rPr>
          <w:sz w:val="24"/>
          <w:lang w:val="ru-RU"/>
        </w:rPr>
        <w:t>Комиссии;</w:t>
      </w:r>
    </w:p>
    <w:p w:rsidR="000F3761" w:rsidRPr="00924243" w:rsidRDefault="00277297" w:rsidP="006814EC">
      <w:pPr>
        <w:pStyle w:val="a4"/>
        <w:numPr>
          <w:ilvl w:val="0"/>
          <w:numId w:val="5"/>
        </w:numPr>
        <w:tabs>
          <w:tab w:val="left" w:pos="832"/>
        </w:tabs>
        <w:spacing w:before="3"/>
        <w:ind w:left="831" w:hanging="180"/>
        <w:jc w:val="both"/>
        <w:rPr>
          <w:sz w:val="24"/>
          <w:lang w:val="ru-RU"/>
        </w:rPr>
      </w:pPr>
      <w:r w:rsidRPr="00924243">
        <w:rPr>
          <w:sz w:val="24"/>
          <w:lang w:val="ru-RU"/>
        </w:rPr>
        <w:t>принимать участие в подготовке заседаний</w:t>
      </w:r>
      <w:r w:rsidRPr="00924243">
        <w:rPr>
          <w:spacing w:val="-20"/>
          <w:sz w:val="24"/>
          <w:lang w:val="ru-RU"/>
        </w:rPr>
        <w:t xml:space="preserve"> </w:t>
      </w:r>
      <w:r w:rsidRPr="00924243">
        <w:rPr>
          <w:sz w:val="24"/>
          <w:lang w:val="ru-RU"/>
        </w:rPr>
        <w:t>Комиссии;</w:t>
      </w:r>
    </w:p>
    <w:p w:rsidR="000F3761" w:rsidRDefault="00277297" w:rsidP="006814EC">
      <w:pPr>
        <w:pStyle w:val="a4"/>
        <w:numPr>
          <w:ilvl w:val="0"/>
          <w:numId w:val="5"/>
        </w:numPr>
        <w:tabs>
          <w:tab w:val="left" w:pos="892"/>
        </w:tabs>
        <w:spacing w:line="276" w:lineRule="auto"/>
        <w:ind w:right="109" w:firstLine="549"/>
        <w:jc w:val="both"/>
        <w:rPr>
          <w:sz w:val="24"/>
        </w:rPr>
      </w:pPr>
      <w:r w:rsidRPr="00924243">
        <w:rPr>
          <w:sz w:val="24"/>
          <w:lang w:val="ru-RU"/>
        </w:rPr>
        <w:t xml:space="preserve">обращаться к председателю Комиссии по вопросам, входящим в компетенцию </w:t>
      </w:r>
      <w:proofErr w:type="spellStart"/>
      <w:r>
        <w:rPr>
          <w:sz w:val="24"/>
        </w:rPr>
        <w:t>Комиссии</w:t>
      </w:r>
      <w:proofErr w:type="spellEnd"/>
      <w:r>
        <w:rPr>
          <w:sz w:val="24"/>
        </w:rPr>
        <w:t>;</w:t>
      </w:r>
    </w:p>
    <w:p w:rsidR="000F3761" w:rsidRPr="00924243" w:rsidRDefault="00277297" w:rsidP="006814EC">
      <w:pPr>
        <w:pStyle w:val="a4"/>
        <w:numPr>
          <w:ilvl w:val="0"/>
          <w:numId w:val="5"/>
        </w:numPr>
        <w:tabs>
          <w:tab w:val="left" w:pos="882"/>
        </w:tabs>
        <w:spacing w:before="1" w:line="278" w:lineRule="auto"/>
        <w:ind w:right="114" w:firstLine="549"/>
        <w:jc w:val="both"/>
        <w:rPr>
          <w:sz w:val="24"/>
          <w:lang w:val="ru-RU"/>
        </w:rPr>
      </w:pPr>
      <w:r w:rsidRPr="00924243">
        <w:rPr>
          <w:sz w:val="24"/>
          <w:lang w:val="ru-RU"/>
        </w:rPr>
        <w:t>обращаться по вопросам, входящим в компетенцию Комиссии, за необходимой информацией к лицам, органам и</w:t>
      </w:r>
      <w:r w:rsidRPr="00924243">
        <w:rPr>
          <w:spacing w:val="-20"/>
          <w:sz w:val="24"/>
          <w:lang w:val="ru-RU"/>
        </w:rPr>
        <w:t xml:space="preserve"> </w:t>
      </w:r>
      <w:r w:rsidRPr="00924243">
        <w:rPr>
          <w:sz w:val="24"/>
          <w:lang w:val="ru-RU"/>
        </w:rPr>
        <w:t>организациям;</w:t>
      </w:r>
    </w:p>
    <w:p w:rsidR="000F3761" w:rsidRPr="00924243" w:rsidRDefault="00277297" w:rsidP="006814EC">
      <w:pPr>
        <w:pStyle w:val="a4"/>
        <w:numPr>
          <w:ilvl w:val="0"/>
          <w:numId w:val="5"/>
        </w:numPr>
        <w:tabs>
          <w:tab w:val="left" w:pos="882"/>
        </w:tabs>
        <w:spacing w:before="0" w:line="276" w:lineRule="auto"/>
        <w:ind w:right="112" w:firstLine="549"/>
        <w:jc w:val="both"/>
        <w:rPr>
          <w:sz w:val="24"/>
          <w:lang w:val="ru-RU"/>
        </w:rPr>
      </w:pPr>
      <w:r w:rsidRPr="00924243">
        <w:rPr>
          <w:sz w:val="24"/>
          <w:lang w:val="ru-RU"/>
        </w:rPr>
        <w:t>вносить предложения руководству Комиссии о совершенствовании организации работы</w:t>
      </w:r>
      <w:r w:rsidRPr="00924243">
        <w:rPr>
          <w:spacing w:val="-3"/>
          <w:sz w:val="24"/>
          <w:lang w:val="ru-RU"/>
        </w:rPr>
        <w:t xml:space="preserve"> </w:t>
      </w:r>
      <w:r w:rsidRPr="00924243">
        <w:rPr>
          <w:sz w:val="24"/>
          <w:lang w:val="ru-RU"/>
        </w:rPr>
        <w:t>Комиссии.</w:t>
      </w:r>
    </w:p>
    <w:p w:rsidR="000F3761" w:rsidRDefault="00277297" w:rsidP="006814EC">
      <w:pPr>
        <w:pStyle w:val="a4"/>
        <w:numPr>
          <w:ilvl w:val="1"/>
          <w:numId w:val="4"/>
        </w:numPr>
        <w:tabs>
          <w:tab w:val="left" w:pos="1192"/>
        </w:tabs>
        <w:spacing w:before="1"/>
        <w:ind w:left="1191" w:hanging="540"/>
        <w:jc w:val="both"/>
        <w:rPr>
          <w:sz w:val="24"/>
        </w:rPr>
      </w:pPr>
      <w:proofErr w:type="spellStart"/>
      <w:r>
        <w:rPr>
          <w:sz w:val="24"/>
        </w:rPr>
        <w:t>Член</w:t>
      </w:r>
      <w:proofErr w:type="spellEnd"/>
      <w:r>
        <w:rPr>
          <w:sz w:val="24"/>
        </w:rPr>
        <w:t xml:space="preserve"> </w:t>
      </w:r>
      <w:proofErr w:type="spellStart"/>
      <w:r>
        <w:rPr>
          <w:sz w:val="24"/>
        </w:rPr>
        <w:t>Комиссии</w:t>
      </w:r>
      <w:proofErr w:type="spellEnd"/>
      <w:r>
        <w:rPr>
          <w:spacing w:val="-8"/>
          <w:sz w:val="24"/>
        </w:rPr>
        <w:t xml:space="preserve"> </w:t>
      </w:r>
      <w:proofErr w:type="spellStart"/>
      <w:r>
        <w:rPr>
          <w:sz w:val="24"/>
        </w:rPr>
        <w:t>обязан</w:t>
      </w:r>
      <w:proofErr w:type="spellEnd"/>
      <w:r>
        <w:rPr>
          <w:sz w:val="24"/>
        </w:rPr>
        <w:t>:</w:t>
      </w:r>
    </w:p>
    <w:p w:rsidR="000F3761" w:rsidRDefault="00277297" w:rsidP="006814EC">
      <w:pPr>
        <w:pStyle w:val="a4"/>
        <w:numPr>
          <w:ilvl w:val="0"/>
          <w:numId w:val="5"/>
        </w:numPr>
        <w:tabs>
          <w:tab w:val="left" w:pos="834"/>
        </w:tabs>
        <w:spacing w:before="43"/>
        <w:ind w:left="834" w:hanging="183"/>
        <w:jc w:val="both"/>
        <w:rPr>
          <w:sz w:val="24"/>
        </w:rPr>
      </w:pPr>
      <w:proofErr w:type="spellStart"/>
      <w:r>
        <w:rPr>
          <w:sz w:val="24"/>
        </w:rPr>
        <w:t>участвовать</w:t>
      </w:r>
      <w:proofErr w:type="spellEnd"/>
      <w:r>
        <w:rPr>
          <w:sz w:val="24"/>
        </w:rPr>
        <w:t xml:space="preserve"> в </w:t>
      </w:r>
      <w:proofErr w:type="spellStart"/>
      <w:r>
        <w:rPr>
          <w:sz w:val="24"/>
        </w:rPr>
        <w:t>заседаниях</w:t>
      </w:r>
      <w:proofErr w:type="spellEnd"/>
      <w:r>
        <w:rPr>
          <w:spacing w:val="-11"/>
          <w:sz w:val="24"/>
        </w:rPr>
        <w:t xml:space="preserve"> </w:t>
      </w:r>
      <w:proofErr w:type="spellStart"/>
      <w:r>
        <w:rPr>
          <w:sz w:val="24"/>
        </w:rPr>
        <w:t>Комиссии</w:t>
      </w:r>
      <w:proofErr w:type="spellEnd"/>
      <w:r>
        <w:rPr>
          <w:sz w:val="24"/>
        </w:rPr>
        <w:t>;</w:t>
      </w:r>
    </w:p>
    <w:p w:rsidR="000F3761" w:rsidRPr="00924243" w:rsidRDefault="00277297" w:rsidP="006814EC">
      <w:pPr>
        <w:pStyle w:val="a4"/>
        <w:numPr>
          <w:ilvl w:val="0"/>
          <w:numId w:val="5"/>
        </w:numPr>
        <w:tabs>
          <w:tab w:val="left" w:pos="933"/>
        </w:tabs>
        <w:spacing w:before="40" w:line="276" w:lineRule="auto"/>
        <w:ind w:right="115" w:firstLine="549"/>
        <w:jc w:val="both"/>
        <w:rPr>
          <w:sz w:val="24"/>
          <w:lang w:val="ru-RU"/>
        </w:rPr>
      </w:pPr>
      <w:r w:rsidRPr="00924243">
        <w:rPr>
          <w:sz w:val="24"/>
          <w:lang w:val="ru-RU"/>
        </w:rPr>
        <w:t>выполнять возложенные на него функции в соответствии с Положением и решениями</w:t>
      </w:r>
      <w:r w:rsidRPr="00924243">
        <w:rPr>
          <w:spacing w:val="-6"/>
          <w:sz w:val="24"/>
          <w:lang w:val="ru-RU"/>
        </w:rPr>
        <w:t xml:space="preserve"> </w:t>
      </w:r>
      <w:r w:rsidRPr="00924243">
        <w:rPr>
          <w:sz w:val="24"/>
          <w:lang w:val="ru-RU"/>
        </w:rPr>
        <w:t>Комиссии;</w:t>
      </w:r>
    </w:p>
    <w:p w:rsidR="000F3761" w:rsidRPr="00924243" w:rsidRDefault="00277297" w:rsidP="006814EC">
      <w:pPr>
        <w:pStyle w:val="a4"/>
        <w:numPr>
          <w:ilvl w:val="0"/>
          <w:numId w:val="5"/>
        </w:numPr>
        <w:tabs>
          <w:tab w:val="left" w:pos="849"/>
        </w:tabs>
        <w:spacing w:before="48" w:line="278" w:lineRule="auto"/>
        <w:ind w:right="113" w:firstLine="549"/>
        <w:jc w:val="both"/>
        <w:rPr>
          <w:sz w:val="24"/>
          <w:lang w:val="ru-RU"/>
        </w:rPr>
      </w:pPr>
      <w:r w:rsidRPr="00924243">
        <w:rPr>
          <w:sz w:val="24"/>
          <w:lang w:val="ru-RU"/>
        </w:rPr>
        <w:t>соблюдать требования законодательных и иных нормативных правовых актов при реализации своих</w:t>
      </w:r>
      <w:r w:rsidRPr="00924243">
        <w:rPr>
          <w:spacing w:val="-10"/>
          <w:sz w:val="24"/>
          <w:lang w:val="ru-RU"/>
        </w:rPr>
        <w:t xml:space="preserve"> </w:t>
      </w:r>
      <w:r w:rsidRPr="00924243">
        <w:rPr>
          <w:sz w:val="24"/>
          <w:lang w:val="ru-RU"/>
        </w:rPr>
        <w:t>функций;</w:t>
      </w:r>
    </w:p>
    <w:p w:rsidR="000F3761" w:rsidRPr="00924243" w:rsidRDefault="00277297" w:rsidP="006814EC">
      <w:pPr>
        <w:pStyle w:val="a4"/>
        <w:numPr>
          <w:ilvl w:val="0"/>
          <w:numId w:val="5"/>
        </w:numPr>
        <w:tabs>
          <w:tab w:val="left" w:pos="928"/>
        </w:tabs>
        <w:spacing w:before="0" w:line="276" w:lineRule="auto"/>
        <w:ind w:right="111" w:firstLine="549"/>
        <w:jc w:val="both"/>
        <w:rPr>
          <w:sz w:val="24"/>
          <w:lang w:val="ru-RU"/>
        </w:rPr>
      </w:pPr>
      <w:r w:rsidRPr="00924243">
        <w:rPr>
          <w:sz w:val="24"/>
          <w:lang w:val="ru-RU"/>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w:t>
      </w:r>
      <w:r w:rsidRPr="00924243">
        <w:rPr>
          <w:spacing w:val="-7"/>
          <w:sz w:val="24"/>
          <w:lang w:val="ru-RU"/>
        </w:rPr>
        <w:t xml:space="preserve"> </w:t>
      </w:r>
      <w:r w:rsidRPr="00924243">
        <w:rPr>
          <w:sz w:val="24"/>
          <w:lang w:val="ru-RU"/>
        </w:rPr>
        <w:t>работе.</w:t>
      </w:r>
    </w:p>
    <w:p w:rsidR="000F3761" w:rsidRDefault="00277297" w:rsidP="006814EC">
      <w:pPr>
        <w:pStyle w:val="a4"/>
        <w:numPr>
          <w:ilvl w:val="1"/>
          <w:numId w:val="4"/>
        </w:numPr>
        <w:tabs>
          <w:tab w:val="left" w:pos="1283"/>
        </w:tabs>
        <w:spacing w:before="3" w:line="276" w:lineRule="auto"/>
        <w:ind w:right="105" w:firstLine="549"/>
        <w:jc w:val="both"/>
        <w:rPr>
          <w:sz w:val="24"/>
        </w:rPr>
      </w:pPr>
      <w:r w:rsidRPr="00924243">
        <w:rPr>
          <w:sz w:val="24"/>
          <w:lang w:val="ru-RU"/>
        </w:rPr>
        <w:t xml:space="preserve">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w:t>
      </w:r>
      <w:proofErr w:type="spellStart"/>
      <w:r>
        <w:rPr>
          <w:sz w:val="24"/>
        </w:rPr>
        <w:t>Ход</w:t>
      </w:r>
      <w:proofErr w:type="spellEnd"/>
      <w:r>
        <w:rPr>
          <w:sz w:val="24"/>
        </w:rPr>
        <w:t xml:space="preserve"> </w:t>
      </w:r>
      <w:proofErr w:type="spellStart"/>
      <w:r>
        <w:rPr>
          <w:sz w:val="24"/>
        </w:rPr>
        <w:t>заседаний</w:t>
      </w:r>
      <w:proofErr w:type="spellEnd"/>
      <w:r>
        <w:rPr>
          <w:sz w:val="24"/>
        </w:rPr>
        <w:t xml:space="preserve"> </w:t>
      </w:r>
      <w:proofErr w:type="spellStart"/>
      <w:r>
        <w:rPr>
          <w:sz w:val="24"/>
        </w:rPr>
        <w:t>фиксируется</w:t>
      </w:r>
      <w:proofErr w:type="spellEnd"/>
      <w:r>
        <w:rPr>
          <w:sz w:val="24"/>
        </w:rPr>
        <w:t xml:space="preserve"> в</w:t>
      </w:r>
      <w:r>
        <w:rPr>
          <w:spacing w:val="-15"/>
          <w:sz w:val="24"/>
        </w:rPr>
        <w:t xml:space="preserve"> </w:t>
      </w:r>
      <w:proofErr w:type="spellStart"/>
      <w:r>
        <w:rPr>
          <w:sz w:val="24"/>
        </w:rPr>
        <w:t>протоколе</w:t>
      </w:r>
      <w:proofErr w:type="spellEnd"/>
      <w:r>
        <w:rPr>
          <w:sz w:val="24"/>
        </w:rPr>
        <w:t>.</w:t>
      </w:r>
    </w:p>
    <w:p w:rsidR="000F3761" w:rsidRPr="00924243" w:rsidRDefault="00277297" w:rsidP="006814EC">
      <w:pPr>
        <w:pStyle w:val="a3"/>
        <w:spacing w:line="276" w:lineRule="auto"/>
        <w:ind w:right="104"/>
        <w:jc w:val="both"/>
        <w:rPr>
          <w:lang w:val="ru-RU"/>
        </w:rPr>
      </w:pPr>
      <w:r w:rsidRPr="00924243">
        <w:rPr>
          <w:lang w:val="ru-RU"/>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родителей (законных представителей) несовершеннолетних обучающихся, работников организации.</w:t>
      </w:r>
    </w:p>
    <w:p w:rsidR="000F3761" w:rsidRPr="00924243" w:rsidRDefault="00277297" w:rsidP="006814EC">
      <w:pPr>
        <w:pStyle w:val="a4"/>
        <w:numPr>
          <w:ilvl w:val="1"/>
          <w:numId w:val="4"/>
        </w:numPr>
        <w:tabs>
          <w:tab w:val="left" w:pos="1353"/>
        </w:tabs>
        <w:spacing w:before="1" w:line="276" w:lineRule="auto"/>
        <w:ind w:right="107" w:firstLine="549"/>
        <w:jc w:val="both"/>
        <w:rPr>
          <w:sz w:val="24"/>
          <w:lang w:val="ru-RU"/>
        </w:rPr>
      </w:pPr>
      <w:r w:rsidRPr="00924243">
        <w:rPr>
          <w:sz w:val="24"/>
          <w:lang w:val="ru-RU"/>
        </w:rPr>
        <w:t>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w:t>
      </w:r>
      <w:r w:rsidRPr="00924243">
        <w:rPr>
          <w:spacing w:val="-33"/>
          <w:sz w:val="24"/>
          <w:lang w:val="ru-RU"/>
        </w:rPr>
        <w:t xml:space="preserve"> </w:t>
      </w:r>
      <w:r w:rsidRPr="00924243">
        <w:rPr>
          <w:sz w:val="24"/>
          <w:lang w:val="ru-RU"/>
        </w:rPr>
        <w:t>образование.</w:t>
      </w:r>
    </w:p>
    <w:p w:rsidR="000F3761" w:rsidRPr="00924243" w:rsidRDefault="00277297" w:rsidP="006814EC">
      <w:pPr>
        <w:pStyle w:val="a3"/>
        <w:spacing w:line="276" w:lineRule="auto"/>
        <w:ind w:right="105"/>
        <w:jc w:val="both"/>
        <w:rPr>
          <w:lang w:val="ru-RU"/>
        </w:rPr>
      </w:pPr>
      <w:r w:rsidRPr="00924243">
        <w:rPr>
          <w:lang w:val="ru-RU"/>
        </w:rPr>
        <w:t xml:space="preserve">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w:t>
      </w:r>
      <w:r w:rsidRPr="00924243">
        <w:rPr>
          <w:lang w:val="ru-RU"/>
        </w:rPr>
        <w:lastRenderedPageBreak/>
        <w:t>представителей) несовершеннолетних обучающихся, а также работников организации.</w:t>
      </w:r>
    </w:p>
    <w:p w:rsidR="000F3761" w:rsidRPr="00924243" w:rsidRDefault="00277297" w:rsidP="006814EC">
      <w:pPr>
        <w:pStyle w:val="a3"/>
        <w:spacing w:line="276" w:lineRule="auto"/>
        <w:ind w:right="108"/>
        <w:jc w:val="both"/>
        <w:rPr>
          <w:lang w:val="ru-RU"/>
        </w:rPr>
      </w:pPr>
      <w:r w:rsidRPr="00924243">
        <w:rPr>
          <w:lang w:val="ru-RU"/>
        </w:rPr>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0F3761" w:rsidRPr="00924243" w:rsidRDefault="00277297" w:rsidP="006814EC">
      <w:pPr>
        <w:pStyle w:val="a3"/>
        <w:spacing w:line="276" w:lineRule="auto"/>
        <w:ind w:right="113"/>
        <w:jc w:val="both"/>
        <w:rPr>
          <w:lang w:val="ru-RU"/>
        </w:rPr>
      </w:pPr>
      <w:r w:rsidRPr="00924243">
        <w:rPr>
          <w:lang w:val="ru-RU"/>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924243">
        <w:rPr>
          <w:lang w:val="ru-RU"/>
        </w:rPr>
        <w:t>председательствовавший</w:t>
      </w:r>
      <w:proofErr w:type="gramEnd"/>
      <w:r w:rsidRPr="00924243">
        <w:rPr>
          <w:lang w:val="ru-RU"/>
        </w:rPr>
        <w:t xml:space="preserve"> на заседании Комиссии.</w:t>
      </w:r>
    </w:p>
    <w:p w:rsidR="000F3761" w:rsidRPr="00924243" w:rsidRDefault="00277297" w:rsidP="006814EC">
      <w:pPr>
        <w:pStyle w:val="a3"/>
        <w:spacing w:line="278" w:lineRule="auto"/>
        <w:ind w:right="114"/>
        <w:jc w:val="both"/>
        <w:rPr>
          <w:lang w:val="ru-RU"/>
        </w:rPr>
      </w:pPr>
      <w:r w:rsidRPr="00924243">
        <w:rPr>
          <w:lang w:val="ru-RU"/>
        </w:rPr>
        <w:t>Решения Комиссии оформляются протоколами, которые подписываются всеми присутствующими членами Комиссии.</w:t>
      </w:r>
    </w:p>
    <w:p w:rsidR="000F3761" w:rsidRPr="00924243" w:rsidRDefault="00277297" w:rsidP="006814EC">
      <w:pPr>
        <w:pStyle w:val="a3"/>
        <w:spacing w:before="0" w:line="276" w:lineRule="auto"/>
        <w:ind w:right="350"/>
        <w:jc w:val="both"/>
        <w:rPr>
          <w:lang w:val="ru-RU"/>
        </w:rPr>
      </w:pPr>
      <w:r w:rsidRPr="00924243">
        <w:rPr>
          <w:lang w:val="ru-RU"/>
        </w:rPr>
        <w:t>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0F3761" w:rsidRPr="00924243" w:rsidRDefault="00277297" w:rsidP="006814EC">
      <w:pPr>
        <w:pStyle w:val="a3"/>
        <w:spacing w:before="3" w:line="276" w:lineRule="auto"/>
        <w:ind w:right="103" w:firstLine="60"/>
        <w:jc w:val="both"/>
        <w:rPr>
          <w:lang w:val="ru-RU"/>
        </w:rPr>
      </w:pPr>
      <w:r w:rsidRPr="00924243">
        <w:rPr>
          <w:lang w:val="ru-RU"/>
        </w:rPr>
        <w:t>Копии протокола в течение трех рабочих дней со дня заседания передаются  руководителю Организации и сторонам спора, а также по решению Комиссии иным заинтересованным</w:t>
      </w:r>
      <w:r w:rsidRPr="00924243">
        <w:rPr>
          <w:spacing w:val="-12"/>
          <w:lang w:val="ru-RU"/>
        </w:rPr>
        <w:t xml:space="preserve"> </w:t>
      </w:r>
      <w:r w:rsidRPr="00924243">
        <w:rPr>
          <w:lang w:val="ru-RU"/>
        </w:rPr>
        <w:t>лицам.</w:t>
      </w:r>
    </w:p>
    <w:p w:rsidR="000F3761" w:rsidRPr="00924243" w:rsidRDefault="00277297" w:rsidP="006814EC">
      <w:pPr>
        <w:pStyle w:val="a3"/>
        <w:spacing w:line="278" w:lineRule="auto"/>
        <w:ind w:right="111"/>
        <w:jc w:val="both"/>
        <w:rPr>
          <w:lang w:val="ru-RU"/>
        </w:rPr>
      </w:pPr>
      <w:r w:rsidRPr="00924243">
        <w:rPr>
          <w:lang w:val="ru-RU"/>
        </w:rPr>
        <w:t>Решение Комиссии может быть обжаловано в установленном законодательством РФ порядке.</w:t>
      </w:r>
    </w:p>
    <w:p w:rsidR="000F3761" w:rsidRPr="00924243" w:rsidRDefault="00277297" w:rsidP="006814EC">
      <w:pPr>
        <w:pStyle w:val="a3"/>
        <w:spacing w:before="0" w:line="276" w:lineRule="auto"/>
        <w:ind w:right="105"/>
        <w:jc w:val="both"/>
        <w:rPr>
          <w:lang w:val="ru-RU"/>
        </w:rPr>
      </w:pPr>
      <w:r w:rsidRPr="00924243">
        <w:rPr>
          <w:lang w:val="ru-RU"/>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F3761" w:rsidRPr="00924243" w:rsidRDefault="00277297" w:rsidP="006814EC">
      <w:pPr>
        <w:pStyle w:val="a4"/>
        <w:numPr>
          <w:ilvl w:val="1"/>
          <w:numId w:val="4"/>
        </w:numPr>
        <w:tabs>
          <w:tab w:val="left" w:pos="1458"/>
        </w:tabs>
        <w:spacing w:before="3" w:line="276" w:lineRule="auto"/>
        <w:ind w:right="115" w:firstLine="549"/>
        <w:jc w:val="both"/>
        <w:rPr>
          <w:sz w:val="24"/>
          <w:lang w:val="ru-RU"/>
        </w:rPr>
      </w:pPr>
      <w:r w:rsidRPr="00924243">
        <w:rPr>
          <w:sz w:val="24"/>
          <w:lang w:val="ru-RU"/>
        </w:rPr>
        <w:t>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w:t>
      </w:r>
      <w:r w:rsidRPr="00924243">
        <w:rPr>
          <w:spacing w:val="-26"/>
          <w:sz w:val="24"/>
          <w:lang w:val="ru-RU"/>
        </w:rPr>
        <w:t xml:space="preserve"> </w:t>
      </w:r>
      <w:r w:rsidRPr="00924243">
        <w:rPr>
          <w:sz w:val="24"/>
          <w:lang w:val="ru-RU"/>
        </w:rPr>
        <w:t>Комиссии.</w:t>
      </w:r>
    </w:p>
    <w:p w:rsidR="000F3761" w:rsidRPr="00924243" w:rsidRDefault="00277297" w:rsidP="006814EC">
      <w:pPr>
        <w:pStyle w:val="a4"/>
        <w:numPr>
          <w:ilvl w:val="1"/>
          <w:numId w:val="4"/>
        </w:numPr>
        <w:tabs>
          <w:tab w:val="left" w:pos="1345"/>
        </w:tabs>
        <w:spacing w:before="1" w:line="278" w:lineRule="auto"/>
        <w:ind w:right="113" w:firstLine="549"/>
        <w:jc w:val="both"/>
        <w:rPr>
          <w:sz w:val="24"/>
          <w:lang w:val="ru-RU"/>
        </w:rPr>
      </w:pPr>
      <w:r w:rsidRPr="00924243">
        <w:rPr>
          <w:sz w:val="24"/>
          <w:lang w:val="ru-RU"/>
        </w:rPr>
        <w:t>Срок хранения документов Комиссии в образовательной организации составляет три</w:t>
      </w:r>
      <w:r w:rsidRPr="00924243">
        <w:rPr>
          <w:spacing w:val="-5"/>
          <w:sz w:val="24"/>
          <w:lang w:val="ru-RU"/>
        </w:rPr>
        <w:t xml:space="preserve"> </w:t>
      </w:r>
      <w:r w:rsidRPr="00924243">
        <w:rPr>
          <w:sz w:val="24"/>
          <w:lang w:val="ru-RU"/>
        </w:rPr>
        <w:t>года.</w:t>
      </w:r>
    </w:p>
    <w:p w:rsidR="000F3761" w:rsidRPr="00924243" w:rsidRDefault="00277297" w:rsidP="006814EC">
      <w:pPr>
        <w:pStyle w:val="a3"/>
        <w:spacing w:before="0" w:line="276" w:lineRule="auto"/>
        <w:ind w:right="-69" w:firstLine="566"/>
        <w:jc w:val="both"/>
        <w:rPr>
          <w:lang w:val="ru-RU"/>
        </w:rPr>
      </w:pPr>
      <w:r w:rsidRPr="00924243">
        <w:rPr>
          <w:lang w:val="ru-RU"/>
        </w:rPr>
        <w:t xml:space="preserve">3.15.Членам Комиссии и лицам, участвовавшим в ее заседаниях, запрещается разглашать конфиденциальные сведения, ставшие </w:t>
      </w:r>
      <w:r w:rsidR="006814EC">
        <w:rPr>
          <w:lang w:val="ru-RU"/>
        </w:rPr>
        <w:t>им известными в ходе работы Ко</w:t>
      </w:r>
      <w:r w:rsidRPr="00924243">
        <w:rPr>
          <w:lang w:val="ru-RU"/>
        </w:rPr>
        <w:t>миссии. Информация, полученная в процессе деятельности Комиссии, может быть</w:t>
      </w:r>
      <w:r w:rsidR="006814EC">
        <w:rPr>
          <w:lang w:val="ru-RU"/>
        </w:rPr>
        <w:t xml:space="preserve"> </w:t>
      </w:r>
      <w:r w:rsidRPr="00924243">
        <w:rPr>
          <w:lang w:val="ru-RU"/>
        </w:rPr>
        <w:t>использована только в порядке, предусмотренном федеральным законодательством об</w:t>
      </w:r>
      <w:r w:rsidR="006814EC">
        <w:rPr>
          <w:lang w:val="ru-RU"/>
        </w:rPr>
        <w:t xml:space="preserve"> </w:t>
      </w:r>
      <w:r w:rsidRPr="00924243">
        <w:rPr>
          <w:lang w:val="ru-RU"/>
        </w:rPr>
        <w:t>информации, информатизации и защите информации.</w:t>
      </w:r>
    </w:p>
    <w:p w:rsidR="000F3761" w:rsidRPr="00924243" w:rsidRDefault="00277297" w:rsidP="006814EC">
      <w:pPr>
        <w:pStyle w:val="1"/>
        <w:numPr>
          <w:ilvl w:val="1"/>
          <w:numId w:val="8"/>
        </w:numPr>
        <w:tabs>
          <w:tab w:val="left" w:pos="995"/>
        </w:tabs>
        <w:spacing w:before="3"/>
        <w:ind w:left="994"/>
        <w:jc w:val="both"/>
        <w:rPr>
          <w:lang w:val="ru-RU"/>
        </w:rPr>
      </w:pPr>
      <w:r w:rsidRPr="00924243">
        <w:rPr>
          <w:lang w:val="ru-RU"/>
        </w:rPr>
        <w:t>Порядок рассмотрения обращений участников образовательных</w:t>
      </w:r>
      <w:r w:rsidRPr="00924243">
        <w:rPr>
          <w:spacing w:val="-20"/>
          <w:lang w:val="ru-RU"/>
        </w:rPr>
        <w:t xml:space="preserve"> </w:t>
      </w:r>
      <w:r w:rsidRPr="00924243">
        <w:rPr>
          <w:lang w:val="ru-RU"/>
        </w:rPr>
        <w:t>отношений</w:t>
      </w:r>
    </w:p>
    <w:p w:rsidR="000F3761" w:rsidRPr="00924243" w:rsidRDefault="00277297" w:rsidP="006814EC">
      <w:pPr>
        <w:pStyle w:val="a4"/>
        <w:numPr>
          <w:ilvl w:val="1"/>
          <w:numId w:val="3"/>
        </w:numPr>
        <w:tabs>
          <w:tab w:val="left" w:pos="1285"/>
        </w:tabs>
        <w:spacing w:before="132" w:line="276" w:lineRule="auto"/>
        <w:ind w:right="107" w:firstLine="549"/>
        <w:jc w:val="both"/>
        <w:rPr>
          <w:sz w:val="24"/>
          <w:lang w:val="ru-RU"/>
        </w:rPr>
      </w:pPr>
      <w:r w:rsidRPr="00924243">
        <w:rPr>
          <w:sz w:val="24"/>
          <w:lang w:val="ru-RU"/>
        </w:rPr>
        <w:t>Комиссия рассматривает только письменные обращения (заявления), поступившие от участников образовательных отношений по вопросам реализации права на</w:t>
      </w:r>
      <w:r w:rsidRPr="00924243">
        <w:rPr>
          <w:spacing w:val="-5"/>
          <w:sz w:val="24"/>
          <w:lang w:val="ru-RU"/>
        </w:rPr>
        <w:t xml:space="preserve"> </w:t>
      </w:r>
      <w:r w:rsidRPr="00924243">
        <w:rPr>
          <w:sz w:val="24"/>
          <w:lang w:val="ru-RU"/>
        </w:rPr>
        <w:t>образование.</w:t>
      </w:r>
    </w:p>
    <w:p w:rsidR="000F3761" w:rsidRPr="00924243" w:rsidRDefault="00277297" w:rsidP="006814EC">
      <w:pPr>
        <w:pStyle w:val="a3"/>
        <w:tabs>
          <w:tab w:val="left" w:pos="3548"/>
          <w:tab w:val="left" w:pos="5918"/>
          <w:tab w:val="left" w:pos="9211"/>
        </w:tabs>
        <w:spacing w:line="276" w:lineRule="auto"/>
        <w:ind w:left="0" w:right="-69" w:firstLine="0"/>
        <w:jc w:val="both"/>
        <w:rPr>
          <w:lang w:val="ru-RU"/>
        </w:rPr>
      </w:pPr>
      <w:proofErr w:type="gramStart"/>
      <w:r w:rsidRPr="00924243">
        <w:rPr>
          <w:lang w:val="ru-RU"/>
        </w:rPr>
        <w:t>Обучающиеся организации, осуществляющей образовательную деятельность, за исключением обучающихся по образовательным программам начального общего образования, вправе самостоятельно или через своих выборных представ</w:t>
      </w:r>
      <w:r w:rsidR="006814EC">
        <w:rPr>
          <w:lang w:val="ru-RU"/>
        </w:rPr>
        <w:t xml:space="preserve">ителей обращаться в комиссию по </w:t>
      </w:r>
      <w:r w:rsidRPr="00924243">
        <w:rPr>
          <w:lang w:val="ru-RU"/>
        </w:rPr>
        <w:t>урегулированию</w:t>
      </w:r>
      <w:r w:rsidR="006814EC">
        <w:rPr>
          <w:lang w:val="ru-RU"/>
        </w:rPr>
        <w:t xml:space="preserve"> </w:t>
      </w:r>
      <w:r w:rsidRPr="00924243">
        <w:rPr>
          <w:lang w:val="ru-RU"/>
        </w:rPr>
        <w:t>споров</w:t>
      </w:r>
      <w:r w:rsidR="006814EC">
        <w:rPr>
          <w:lang w:val="ru-RU"/>
        </w:rPr>
        <w:t xml:space="preserve"> </w:t>
      </w:r>
      <w:r w:rsidRPr="00924243">
        <w:rPr>
          <w:lang w:val="ru-RU"/>
        </w:rPr>
        <w:t>между</w:t>
      </w:r>
      <w:r w:rsidR="006814EC">
        <w:rPr>
          <w:lang w:val="ru-RU"/>
        </w:rPr>
        <w:t xml:space="preserve"> </w:t>
      </w:r>
      <w:r w:rsidRPr="00924243">
        <w:rPr>
          <w:lang w:val="ru-RU"/>
        </w:rPr>
        <w:t>участниками</w:t>
      </w:r>
      <w:r w:rsidR="006814EC">
        <w:rPr>
          <w:lang w:val="ru-RU"/>
        </w:rPr>
        <w:t xml:space="preserve"> </w:t>
      </w:r>
      <w:r w:rsidRPr="00924243">
        <w:rPr>
          <w:lang w:val="ru-RU"/>
        </w:rPr>
        <w:t>образовательных</w:t>
      </w:r>
      <w:r w:rsidR="006814EC">
        <w:rPr>
          <w:lang w:val="ru-RU"/>
        </w:rPr>
        <w:t xml:space="preserve"> </w:t>
      </w:r>
      <w:r w:rsidRPr="00924243">
        <w:rPr>
          <w:lang w:val="ru-RU"/>
        </w:rPr>
        <w:t>отношений.</w:t>
      </w:r>
      <w:proofErr w:type="gramEnd"/>
    </w:p>
    <w:p w:rsidR="000F3761" w:rsidRPr="00924243" w:rsidRDefault="00277297" w:rsidP="006814EC">
      <w:pPr>
        <w:pStyle w:val="a3"/>
        <w:ind w:left="651" w:right="350" w:firstLine="0"/>
        <w:jc w:val="both"/>
        <w:rPr>
          <w:lang w:val="ru-RU"/>
        </w:rPr>
      </w:pPr>
      <w:r w:rsidRPr="00924243">
        <w:rPr>
          <w:lang w:val="ru-RU"/>
        </w:rPr>
        <w:t>В обращении (заявлении)  должны быть указаны:</w:t>
      </w:r>
    </w:p>
    <w:p w:rsidR="000F3761" w:rsidRDefault="00277297" w:rsidP="006814EC">
      <w:pPr>
        <w:pStyle w:val="a4"/>
        <w:numPr>
          <w:ilvl w:val="0"/>
          <w:numId w:val="2"/>
        </w:numPr>
        <w:tabs>
          <w:tab w:val="left" w:pos="796"/>
        </w:tabs>
        <w:spacing w:before="44"/>
        <w:jc w:val="both"/>
        <w:rPr>
          <w:sz w:val="24"/>
        </w:rPr>
      </w:pPr>
      <w:proofErr w:type="spellStart"/>
      <w:r>
        <w:rPr>
          <w:sz w:val="24"/>
        </w:rPr>
        <w:t>дата</w:t>
      </w:r>
      <w:proofErr w:type="spellEnd"/>
      <w:r>
        <w:rPr>
          <w:spacing w:val="-4"/>
          <w:sz w:val="24"/>
        </w:rPr>
        <w:t xml:space="preserve"> </w:t>
      </w:r>
      <w:proofErr w:type="spellStart"/>
      <w:r>
        <w:rPr>
          <w:sz w:val="24"/>
        </w:rPr>
        <w:t>заявления</w:t>
      </w:r>
      <w:proofErr w:type="spellEnd"/>
      <w:r>
        <w:rPr>
          <w:sz w:val="24"/>
        </w:rPr>
        <w:t>;</w:t>
      </w:r>
    </w:p>
    <w:p w:rsidR="000F3761" w:rsidRDefault="00277297" w:rsidP="006814EC">
      <w:pPr>
        <w:pStyle w:val="a4"/>
        <w:numPr>
          <w:ilvl w:val="0"/>
          <w:numId w:val="2"/>
        </w:numPr>
        <w:tabs>
          <w:tab w:val="left" w:pos="796"/>
        </w:tabs>
        <w:jc w:val="both"/>
        <w:rPr>
          <w:sz w:val="24"/>
        </w:rPr>
      </w:pPr>
      <w:proofErr w:type="spellStart"/>
      <w:r>
        <w:rPr>
          <w:sz w:val="24"/>
        </w:rPr>
        <w:t>Ф.И.О.заявителя</w:t>
      </w:r>
      <w:proofErr w:type="spellEnd"/>
      <w:r>
        <w:rPr>
          <w:sz w:val="24"/>
        </w:rPr>
        <w:t>;</w:t>
      </w:r>
    </w:p>
    <w:p w:rsidR="000F3761" w:rsidRDefault="00277297" w:rsidP="006814EC">
      <w:pPr>
        <w:pStyle w:val="a4"/>
        <w:numPr>
          <w:ilvl w:val="0"/>
          <w:numId w:val="2"/>
        </w:numPr>
        <w:tabs>
          <w:tab w:val="left" w:pos="796"/>
        </w:tabs>
        <w:jc w:val="both"/>
        <w:rPr>
          <w:sz w:val="24"/>
        </w:rPr>
      </w:pPr>
      <w:proofErr w:type="spellStart"/>
      <w:r>
        <w:rPr>
          <w:sz w:val="24"/>
        </w:rPr>
        <w:t>требования</w:t>
      </w:r>
      <w:proofErr w:type="spellEnd"/>
      <w:r>
        <w:rPr>
          <w:spacing w:val="-5"/>
          <w:sz w:val="24"/>
        </w:rPr>
        <w:t xml:space="preserve"> </w:t>
      </w:r>
      <w:proofErr w:type="spellStart"/>
      <w:r>
        <w:rPr>
          <w:sz w:val="24"/>
        </w:rPr>
        <w:t>заявителя</w:t>
      </w:r>
      <w:proofErr w:type="spellEnd"/>
      <w:r>
        <w:rPr>
          <w:sz w:val="24"/>
        </w:rPr>
        <w:t>;</w:t>
      </w:r>
    </w:p>
    <w:p w:rsidR="000F3761" w:rsidRPr="00924243" w:rsidRDefault="00277297" w:rsidP="006814EC">
      <w:pPr>
        <w:pStyle w:val="a4"/>
        <w:numPr>
          <w:ilvl w:val="0"/>
          <w:numId w:val="2"/>
        </w:numPr>
        <w:tabs>
          <w:tab w:val="left" w:pos="796"/>
        </w:tabs>
        <w:jc w:val="both"/>
        <w:rPr>
          <w:sz w:val="24"/>
          <w:lang w:val="ru-RU"/>
        </w:rPr>
      </w:pPr>
      <w:r w:rsidRPr="00924243">
        <w:rPr>
          <w:sz w:val="24"/>
          <w:lang w:val="ru-RU"/>
        </w:rPr>
        <w:t>обстоятельства, на которых заявитель основывает свои</w:t>
      </w:r>
      <w:r w:rsidRPr="00924243">
        <w:rPr>
          <w:spacing w:val="-17"/>
          <w:sz w:val="24"/>
          <w:lang w:val="ru-RU"/>
        </w:rPr>
        <w:t xml:space="preserve"> </w:t>
      </w:r>
      <w:r w:rsidRPr="00924243">
        <w:rPr>
          <w:sz w:val="24"/>
          <w:lang w:val="ru-RU"/>
        </w:rPr>
        <w:t>требования;</w:t>
      </w:r>
    </w:p>
    <w:p w:rsidR="000F3761" w:rsidRPr="00924243" w:rsidRDefault="00277297" w:rsidP="006814EC">
      <w:pPr>
        <w:pStyle w:val="a4"/>
        <w:numPr>
          <w:ilvl w:val="0"/>
          <w:numId w:val="2"/>
        </w:numPr>
        <w:tabs>
          <w:tab w:val="left" w:pos="796"/>
        </w:tabs>
        <w:spacing w:before="43"/>
        <w:jc w:val="both"/>
        <w:rPr>
          <w:sz w:val="24"/>
          <w:lang w:val="ru-RU"/>
        </w:rPr>
      </w:pPr>
      <w:r w:rsidRPr="00924243">
        <w:rPr>
          <w:sz w:val="24"/>
          <w:lang w:val="ru-RU"/>
        </w:rPr>
        <w:t>доказательства, подтверждающие основания требований</w:t>
      </w:r>
      <w:r w:rsidRPr="00924243">
        <w:rPr>
          <w:spacing w:val="-22"/>
          <w:sz w:val="24"/>
          <w:lang w:val="ru-RU"/>
        </w:rPr>
        <w:t xml:space="preserve"> </w:t>
      </w:r>
      <w:r w:rsidRPr="00924243">
        <w:rPr>
          <w:sz w:val="24"/>
          <w:lang w:val="ru-RU"/>
        </w:rPr>
        <w:t>заявителя;</w:t>
      </w:r>
    </w:p>
    <w:p w:rsidR="000F3761" w:rsidRPr="00924243" w:rsidRDefault="00277297" w:rsidP="006814EC">
      <w:pPr>
        <w:pStyle w:val="a4"/>
        <w:numPr>
          <w:ilvl w:val="0"/>
          <w:numId w:val="2"/>
        </w:numPr>
        <w:tabs>
          <w:tab w:val="left" w:pos="796"/>
        </w:tabs>
        <w:jc w:val="both"/>
        <w:rPr>
          <w:sz w:val="24"/>
          <w:lang w:val="ru-RU"/>
        </w:rPr>
      </w:pPr>
      <w:r w:rsidRPr="00924243">
        <w:rPr>
          <w:sz w:val="24"/>
          <w:lang w:val="ru-RU"/>
        </w:rPr>
        <w:t>перечень прилагаемых к заявлению документов и иных</w:t>
      </w:r>
      <w:r w:rsidRPr="00924243">
        <w:rPr>
          <w:spacing w:val="-22"/>
          <w:sz w:val="24"/>
          <w:lang w:val="ru-RU"/>
        </w:rPr>
        <w:t xml:space="preserve"> </w:t>
      </w:r>
      <w:r w:rsidRPr="00924243">
        <w:rPr>
          <w:sz w:val="24"/>
          <w:lang w:val="ru-RU"/>
        </w:rPr>
        <w:t>материалов;</w:t>
      </w:r>
    </w:p>
    <w:p w:rsidR="000F3761" w:rsidRDefault="00277297" w:rsidP="006814EC">
      <w:pPr>
        <w:pStyle w:val="a4"/>
        <w:numPr>
          <w:ilvl w:val="0"/>
          <w:numId w:val="2"/>
        </w:numPr>
        <w:tabs>
          <w:tab w:val="left" w:pos="796"/>
        </w:tabs>
        <w:jc w:val="both"/>
        <w:rPr>
          <w:sz w:val="24"/>
        </w:rPr>
      </w:pPr>
      <w:proofErr w:type="spellStart"/>
      <w:proofErr w:type="gramStart"/>
      <w:r>
        <w:rPr>
          <w:sz w:val="24"/>
        </w:rPr>
        <w:t>подпись</w:t>
      </w:r>
      <w:proofErr w:type="spellEnd"/>
      <w:proofErr w:type="gramEnd"/>
      <w:r>
        <w:rPr>
          <w:spacing w:val="-5"/>
          <w:sz w:val="24"/>
        </w:rPr>
        <w:t xml:space="preserve"> </w:t>
      </w:r>
      <w:proofErr w:type="spellStart"/>
      <w:r>
        <w:rPr>
          <w:sz w:val="24"/>
        </w:rPr>
        <w:t>заявителя</w:t>
      </w:r>
      <w:proofErr w:type="spellEnd"/>
      <w:r>
        <w:rPr>
          <w:sz w:val="24"/>
        </w:rPr>
        <w:t>.</w:t>
      </w:r>
    </w:p>
    <w:p w:rsidR="000F3761" w:rsidRPr="00924243" w:rsidRDefault="00277297" w:rsidP="006814EC">
      <w:pPr>
        <w:pStyle w:val="a3"/>
        <w:spacing w:before="41" w:line="278" w:lineRule="auto"/>
        <w:ind w:left="651" w:right="104" w:firstLine="0"/>
        <w:jc w:val="both"/>
        <w:rPr>
          <w:lang w:val="ru-RU"/>
        </w:rPr>
      </w:pPr>
      <w:r w:rsidRPr="00924243">
        <w:rPr>
          <w:lang w:val="ru-RU"/>
        </w:rPr>
        <w:t xml:space="preserve">В случае если заявителем </w:t>
      </w:r>
      <w:proofErr w:type="gramStart"/>
      <w:r w:rsidRPr="00924243">
        <w:rPr>
          <w:lang w:val="ru-RU"/>
        </w:rPr>
        <w:t xml:space="preserve">является законный представитель </w:t>
      </w:r>
      <w:proofErr w:type="spellStart"/>
      <w:r w:rsidRPr="00924243">
        <w:rPr>
          <w:lang w:val="ru-RU"/>
        </w:rPr>
        <w:t>обучащегося</w:t>
      </w:r>
      <w:proofErr w:type="spellEnd"/>
      <w:r w:rsidRPr="00924243">
        <w:rPr>
          <w:lang w:val="ru-RU"/>
        </w:rPr>
        <w:t xml:space="preserve"> в заявлении также должны</w:t>
      </w:r>
      <w:proofErr w:type="gramEnd"/>
      <w:r w:rsidRPr="00924243">
        <w:rPr>
          <w:lang w:val="ru-RU"/>
        </w:rPr>
        <w:t xml:space="preserve"> быть указаны </w:t>
      </w:r>
      <w:proofErr w:type="spellStart"/>
      <w:r w:rsidRPr="00924243">
        <w:rPr>
          <w:lang w:val="ru-RU"/>
        </w:rPr>
        <w:t>Ф.И.О.обучащегося</w:t>
      </w:r>
      <w:proofErr w:type="spellEnd"/>
      <w:r w:rsidRPr="00924243">
        <w:rPr>
          <w:lang w:val="ru-RU"/>
        </w:rPr>
        <w:t>.</w:t>
      </w:r>
    </w:p>
    <w:p w:rsidR="000F3761" w:rsidRPr="00924243" w:rsidRDefault="00277297" w:rsidP="006814EC">
      <w:pPr>
        <w:pStyle w:val="a4"/>
        <w:numPr>
          <w:ilvl w:val="1"/>
          <w:numId w:val="3"/>
        </w:numPr>
        <w:tabs>
          <w:tab w:val="left" w:pos="1206"/>
        </w:tabs>
        <w:spacing w:before="0" w:line="276" w:lineRule="auto"/>
        <w:ind w:right="107" w:firstLine="549"/>
        <w:jc w:val="both"/>
        <w:rPr>
          <w:sz w:val="24"/>
          <w:lang w:val="ru-RU"/>
        </w:rPr>
      </w:pPr>
      <w:r w:rsidRPr="00924243">
        <w:rPr>
          <w:sz w:val="24"/>
          <w:lang w:val="ru-RU"/>
        </w:rPr>
        <w:lastRenderedPageBreak/>
        <w:t>Обращение (заявление) в письменной форме подается ответственному секретарю Комиссии, который фиксирует в журнале его поступление и выдает расписку о его</w:t>
      </w:r>
      <w:r w:rsidRPr="00924243">
        <w:rPr>
          <w:spacing w:val="-4"/>
          <w:sz w:val="24"/>
          <w:lang w:val="ru-RU"/>
        </w:rPr>
        <w:t xml:space="preserve"> </w:t>
      </w:r>
      <w:r w:rsidRPr="00924243">
        <w:rPr>
          <w:sz w:val="24"/>
          <w:lang w:val="ru-RU"/>
        </w:rPr>
        <w:t>принятии.</w:t>
      </w:r>
    </w:p>
    <w:p w:rsidR="000F3761" w:rsidRPr="00924243" w:rsidRDefault="00277297" w:rsidP="006814EC">
      <w:pPr>
        <w:pStyle w:val="a4"/>
        <w:numPr>
          <w:ilvl w:val="1"/>
          <w:numId w:val="3"/>
        </w:numPr>
        <w:tabs>
          <w:tab w:val="left" w:pos="1079"/>
        </w:tabs>
        <w:spacing w:before="1" w:line="276" w:lineRule="auto"/>
        <w:ind w:right="104" w:firstLine="549"/>
        <w:jc w:val="both"/>
        <w:rPr>
          <w:sz w:val="24"/>
          <w:lang w:val="ru-RU"/>
        </w:rPr>
      </w:pPr>
      <w:r w:rsidRPr="00924243">
        <w:rPr>
          <w:sz w:val="24"/>
          <w:lang w:val="ru-RU"/>
        </w:rPr>
        <w:t>Комиссия не рассматривает сообщения о преступлениях и об административных правонарушениях, а также анонимные обращения, не проводит проверки по фактам нарушения трудовой</w:t>
      </w:r>
      <w:r w:rsidRPr="00924243">
        <w:rPr>
          <w:spacing w:val="-12"/>
          <w:sz w:val="24"/>
          <w:lang w:val="ru-RU"/>
        </w:rPr>
        <w:t xml:space="preserve"> </w:t>
      </w:r>
      <w:r w:rsidRPr="00924243">
        <w:rPr>
          <w:sz w:val="24"/>
          <w:lang w:val="ru-RU"/>
        </w:rPr>
        <w:t>дисциплины.</w:t>
      </w:r>
    </w:p>
    <w:p w:rsidR="000F3761" w:rsidRPr="00924243" w:rsidRDefault="00277297" w:rsidP="006814EC">
      <w:pPr>
        <w:pStyle w:val="a4"/>
        <w:numPr>
          <w:ilvl w:val="1"/>
          <w:numId w:val="3"/>
        </w:numPr>
        <w:tabs>
          <w:tab w:val="left" w:pos="1072"/>
        </w:tabs>
        <w:spacing w:before="1" w:line="276" w:lineRule="auto"/>
        <w:ind w:right="283" w:firstLine="549"/>
        <w:jc w:val="both"/>
        <w:rPr>
          <w:sz w:val="24"/>
          <w:lang w:val="ru-RU"/>
        </w:rPr>
      </w:pPr>
      <w:r w:rsidRPr="00924243">
        <w:rPr>
          <w:sz w:val="24"/>
          <w:lang w:val="ru-RU"/>
        </w:rPr>
        <w:t>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w:t>
      </w:r>
      <w:r w:rsidRPr="00924243">
        <w:rPr>
          <w:spacing w:val="-21"/>
          <w:sz w:val="24"/>
          <w:lang w:val="ru-RU"/>
        </w:rPr>
        <w:t xml:space="preserve"> </w:t>
      </w:r>
      <w:r w:rsidRPr="00924243">
        <w:rPr>
          <w:sz w:val="24"/>
          <w:lang w:val="ru-RU"/>
        </w:rPr>
        <w:t>допускаются.</w:t>
      </w:r>
    </w:p>
    <w:p w:rsidR="000F3761" w:rsidRPr="00924243" w:rsidRDefault="00277297" w:rsidP="006814EC">
      <w:pPr>
        <w:pStyle w:val="a4"/>
        <w:numPr>
          <w:ilvl w:val="1"/>
          <w:numId w:val="3"/>
        </w:numPr>
        <w:tabs>
          <w:tab w:val="left" w:pos="1081"/>
        </w:tabs>
        <w:spacing w:before="1" w:line="276" w:lineRule="auto"/>
        <w:ind w:right="106" w:firstLine="549"/>
        <w:jc w:val="both"/>
        <w:rPr>
          <w:sz w:val="24"/>
          <w:lang w:val="ru-RU"/>
        </w:rPr>
      </w:pPr>
      <w:r w:rsidRPr="00924243">
        <w:rPr>
          <w:sz w:val="24"/>
          <w:lang w:val="ru-RU"/>
        </w:rPr>
        <w:t>Заседание Комиссии проводится не позднее десяти календарных дней с момента поступления обращения (заявления).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МОУ «Средняя</w:t>
      </w:r>
      <w:r w:rsidRPr="00924243">
        <w:rPr>
          <w:spacing w:val="54"/>
          <w:sz w:val="24"/>
          <w:lang w:val="ru-RU"/>
        </w:rPr>
        <w:t xml:space="preserve"> </w:t>
      </w:r>
      <w:r w:rsidRPr="00924243">
        <w:rPr>
          <w:sz w:val="24"/>
          <w:lang w:val="ru-RU"/>
        </w:rPr>
        <w:t>школа</w:t>
      </w:r>
    </w:p>
    <w:p w:rsidR="000F3761" w:rsidRDefault="00277297" w:rsidP="006814EC">
      <w:pPr>
        <w:pStyle w:val="a3"/>
        <w:ind w:right="350" w:firstLine="0"/>
        <w:jc w:val="both"/>
      </w:pPr>
      <w:proofErr w:type="gramStart"/>
      <w:r>
        <w:t>№ 8».</w:t>
      </w:r>
      <w:proofErr w:type="gramEnd"/>
    </w:p>
    <w:p w:rsidR="000F3761" w:rsidRPr="00924243" w:rsidRDefault="00277297" w:rsidP="006814EC">
      <w:pPr>
        <w:pStyle w:val="a4"/>
        <w:numPr>
          <w:ilvl w:val="1"/>
          <w:numId w:val="3"/>
        </w:numPr>
        <w:tabs>
          <w:tab w:val="left" w:pos="1096"/>
        </w:tabs>
        <w:spacing w:line="276" w:lineRule="auto"/>
        <w:ind w:right="106" w:firstLine="549"/>
        <w:jc w:val="both"/>
        <w:rPr>
          <w:sz w:val="24"/>
          <w:lang w:val="ru-RU"/>
        </w:rPr>
      </w:pPr>
      <w:r w:rsidRPr="00924243">
        <w:rPr>
          <w:sz w:val="24"/>
          <w:lang w:val="ru-RU"/>
        </w:rPr>
        <w:t>Лицо, направившее в Комиссию обращение (заявление), вправе присутствовать при рассмотрении этого обращения (заявления) на заседании Комиссии. Лица, чьи действия обжалуются в обращении (заявлении), также вправе присутствовать на  заседании Комиссии и давать пояснения. Их отсутствие не препятствует рассмотрению обращения (заявления)  и принятию по нему</w:t>
      </w:r>
      <w:r w:rsidRPr="00924243">
        <w:rPr>
          <w:spacing w:val="-17"/>
          <w:sz w:val="24"/>
          <w:lang w:val="ru-RU"/>
        </w:rPr>
        <w:t xml:space="preserve"> </w:t>
      </w:r>
      <w:r w:rsidRPr="00924243">
        <w:rPr>
          <w:sz w:val="24"/>
          <w:lang w:val="ru-RU"/>
        </w:rPr>
        <w:t>решения.</w:t>
      </w:r>
    </w:p>
    <w:p w:rsidR="000F3761" w:rsidRPr="006814EC" w:rsidRDefault="00277297" w:rsidP="006814EC">
      <w:pPr>
        <w:pStyle w:val="a4"/>
        <w:numPr>
          <w:ilvl w:val="1"/>
          <w:numId w:val="3"/>
        </w:numPr>
        <w:tabs>
          <w:tab w:val="left" w:pos="0"/>
        </w:tabs>
        <w:spacing w:before="1"/>
        <w:ind w:left="0" w:hanging="420"/>
        <w:jc w:val="both"/>
        <w:rPr>
          <w:sz w:val="24"/>
          <w:lang w:val="ru-RU"/>
        </w:rPr>
      </w:pPr>
      <w:r w:rsidRPr="00924243">
        <w:rPr>
          <w:sz w:val="24"/>
          <w:lang w:val="ru-RU"/>
        </w:rPr>
        <w:t>При необходимости председатель имеет право привлекать к работе</w:t>
      </w:r>
      <w:r w:rsidRPr="00924243">
        <w:rPr>
          <w:spacing w:val="-24"/>
          <w:sz w:val="24"/>
          <w:lang w:val="ru-RU"/>
        </w:rPr>
        <w:t xml:space="preserve"> </w:t>
      </w:r>
      <w:r w:rsidRPr="00924243">
        <w:rPr>
          <w:sz w:val="24"/>
          <w:lang w:val="ru-RU"/>
        </w:rPr>
        <w:t>Комиссии</w:t>
      </w:r>
      <w:r w:rsidR="006814EC">
        <w:rPr>
          <w:sz w:val="24"/>
          <w:lang w:val="ru-RU"/>
        </w:rPr>
        <w:t xml:space="preserve"> </w:t>
      </w:r>
      <w:r w:rsidRPr="006814EC">
        <w:rPr>
          <w:lang w:val="ru-RU"/>
        </w:rPr>
        <w:t>в качестве экспертов любых совершеннолетних физических лиц с правом совещательного голоса. Привлекаемые к работе лица должны быть ознакомлены под расписку с настоящим Положением до начала их работы в составе</w:t>
      </w:r>
      <w:r w:rsidRPr="006814EC">
        <w:rPr>
          <w:spacing w:val="-14"/>
          <w:lang w:val="ru-RU"/>
        </w:rPr>
        <w:t xml:space="preserve"> </w:t>
      </w:r>
      <w:r w:rsidRPr="006814EC">
        <w:rPr>
          <w:lang w:val="ru-RU"/>
        </w:rPr>
        <w:t>Комиссии.</w:t>
      </w:r>
    </w:p>
    <w:p w:rsidR="000F3761" w:rsidRPr="00924243" w:rsidRDefault="00277297" w:rsidP="006814EC">
      <w:pPr>
        <w:pStyle w:val="a3"/>
        <w:ind w:left="461" w:right="-69" w:firstLine="0"/>
        <w:jc w:val="both"/>
        <w:rPr>
          <w:lang w:val="ru-RU"/>
        </w:rPr>
      </w:pPr>
      <w:r w:rsidRPr="00924243">
        <w:rPr>
          <w:lang w:val="ru-RU"/>
        </w:rPr>
        <w:t>4.8.Оценка доказательств осуществляется членами Комиссии по их внутреннему</w:t>
      </w:r>
      <w:r w:rsidR="006814EC">
        <w:rPr>
          <w:lang w:val="ru-RU"/>
        </w:rPr>
        <w:t xml:space="preserve"> </w:t>
      </w:r>
      <w:r w:rsidRPr="00924243">
        <w:rPr>
          <w:lang w:val="ru-RU"/>
        </w:rPr>
        <w:t>убеждению, основанному на всестороннем, полном и объективном исследовании имеющихся доказательств.</w:t>
      </w:r>
    </w:p>
    <w:p w:rsidR="000F3761" w:rsidRPr="00924243" w:rsidRDefault="00277297" w:rsidP="00277297">
      <w:pPr>
        <w:pStyle w:val="a4"/>
        <w:numPr>
          <w:ilvl w:val="1"/>
          <w:numId w:val="1"/>
        </w:numPr>
        <w:tabs>
          <w:tab w:val="left" w:pos="1077"/>
        </w:tabs>
        <w:spacing w:before="0" w:line="276" w:lineRule="auto"/>
        <w:ind w:right="-69" w:firstLine="360"/>
        <w:jc w:val="both"/>
        <w:rPr>
          <w:sz w:val="24"/>
          <w:lang w:val="ru-RU"/>
        </w:rPr>
      </w:pPr>
      <w:proofErr w:type="gramStart"/>
      <w:r w:rsidRPr="00924243">
        <w:rPr>
          <w:sz w:val="24"/>
          <w:lang w:val="ru-RU"/>
        </w:rPr>
        <w:t>Обучающийся</w:t>
      </w:r>
      <w:proofErr w:type="gramEnd"/>
      <w:r w:rsidRPr="00924243">
        <w:rPr>
          <w:sz w:val="24"/>
          <w:lang w:val="ru-RU"/>
        </w:rPr>
        <w:t>, родители (законные представители) несовершеннолетнего обучающегося вправе обжаловать в комиссию меры дисциплинарного взыскания и их применение к</w:t>
      </w:r>
      <w:r w:rsidRPr="00924243">
        <w:rPr>
          <w:spacing w:val="-14"/>
          <w:sz w:val="24"/>
          <w:lang w:val="ru-RU"/>
        </w:rPr>
        <w:t xml:space="preserve"> </w:t>
      </w:r>
      <w:r w:rsidRPr="00924243">
        <w:rPr>
          <w:sz w:val="24"/>
          <w:lang w:val="ru-RU"/>
        </w:rPr>
        <w:t>обучающемуся.</w:t>
      </w:r>
    </w:p>
    <w:p w:rsidR="000F3761" w:rsidRPr="00924243" w:rsidRDefault="00277297" w:rsidP="00277297">
      <w:pPr>
        <w:pStyle w:val="a3"/>
        <w:spacing w:before="3" w:line="276" w:lineRule="auto"/>
        <w:ind w:right="-69" w:firstLine="0"/>
        <w:jc w:val="both"/>
        <w:rPr>
          <w:lang w:val="ru-RU"/>
        </w:rPr>
      </w:pPr>
      <w:r w:rsidRPr="00924243">
        <w:rPr>
          <w:lang w:val="ru-RU"/>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 этическим нормам.</w:t>
      </w:r>
    </w:p>
    <w:p w:rsidR="000F3761" w:rsidRPr="00924243" w:rsidRDefault="00277297" w:rsidP="00277297">
      <w:pPr>
        <w:pStyle w:val="a3"/>
        <w:spacing w:line="276" w:lineRule="auto"/>
        <w:ind w:right="-69" w:firstLine="0"/>
        <w:jc w:val="both"/>
        <w:rPr>
          <w:lang w:val="ru-RU"/>
        </w:rPr>
      </w:pPr>
      <w:r w:rsidRPr="00924243">
        <w:rPr>
          <w:lang w:val="ru-RU"/>
        </w:rPr>
        <w:t>По итогам рассмотрения вопроса об обжаловании применения меры дисциплинарного взыскания комиссия принимает одно из следующих решений:</w:t>
      </w:r>
    </w:p>
    <w:p w:rsidR="000F3761" w:rsidRPr="00924243" w:rsidRDefault="00277297" w:rsidP="006814EC">
      <w:pPr>
        <w:pStyle w:val="a4"/>
        <w:numPr>
          <w:ilvl w:val="2"/>
          <w:numId w:val="1"/>
        </w:numPr>
        <w:tabs>
          <w:tab w:val="left" w:pos="1698"/>
        </w:tabs>
        <w:spacing w:before="1"/>
        <w:ind w:firstLine="1276"/>
        <w:jc w:val="both"/>
        <w:rPr>
          <w:sz w:val="24"/>
          <w:lang w:val="ru-RU"/>
        </w:rPr>
      </w:pPr>
      <w:r w:rsidRPr="00924243">
        <w:rPr>
          <w:sz w:val="24"/>
          <w:lang w:val="ru-RU"/>
        </w:rPr>
        <w:t>признать обоснованность применения меры дисциплинарного</w:t>
      </w:r>
      <w:r w:rsidRPr="00924243">
        <w:rPr>
          <w:spacing w:val="-28"/>
          <w:sz w:val="24"/>
          <w:lang w:val="ru-RU"/>
        </w:rPr>
        <w:t xml:space="preserve"> </w:t>
      </w:r>
      <w:r w:rsidRPr="00924243">
        <w:rPr>
          <w:sz w:val="24"/>
          <w:lang w:val="ru-RU"/>
        </w:rPr>
        <w:t>взыскания;</w:t>
      </w:r>
    </w:p>
    <w:p w:rsidR="000F3761" w:rsidRDefault="00277297" w:rsidP="006814EC">
      <w:pPr>
        <w:pStyle w:val="a4"/>
        <w:numPr>
          <w:ilvl w:val="2"/>
          <w:numId w:val="1"/>
        </w:numPr>
        <w:tabs>
          <w:tab w:val="left" w:pos="1641"/>
        </w:tabs>
        <w:spacing w:before="44" w:line="276" w:lineRule="auto"/>
        <w:ind w:right="111" w:firstLine="1276"/>
        <w:jc w:val="both"/>
        <w:rPr>
          <w:sz w:val="24"/>
        </w:rPr>
      </w:pPr>
      <w:r w:rsidRPr="00924243">
        <w:rPr>
          <w:sz w:val="24"/>
          <w:lang w:val="ru-RU"/>
        </w:rPr>
        <w:t xml:space="preserve">признать необоснованность применения меры дисциплинарного взыскания. </w:t>
      </w:r>
      <w:r>
        <w:rPr>
          <w:sz w:val="24"/>
        </w:rPr>
        <w:t xml:space="preserve">В </w:t>
      </w:r>
      <w:proofErr w:type="spellStart"/>
      <w:r>
        <w:rPr>
          <w:sz w:val="24"/>
        </w:rPr>
        <w:t>этом</w:t>
      </w:r>
      <w:proofErr w:type="spellEnd"/>
      <w:r>
        <w:rPr>
          <w:sz w:val="24"/>
        </w:rPr>
        <w:t xml:space="preserve"> </w:t>
      </w:r>
      <w:proofErr w:type="spellStart"/>
      <w:r>
        <w:rPr>
          <w:sz w:val="24"/>
        </w:rPr>
        <w:t>случае</w:t>
      </w:r>
      <w:proofErr w:type="spellEnd"/>
      <w:r>
        <w:rPr>
          <w:sz w:val="24"/>
        </w:rPr>
        <w:t xml:space="preserve"> </w:t>
      </w:r>
      <w:proofErr w:type="spellStart"/>
      <w:r>
        <w:rPr>
          <w:sz w:val="24"/>
        </w:rPr>
        <w:t>вынесенная</w:t>
      </w:r>
      <w:proofErr w:type="spellEnd"/>
      <w:r>
        <w:rPr>
          <w:sz w:val="24"/>
        </w:rPr>
        <w:t xml:space="preserve"> </w:t>
      </w:r>
      <w:proofErr w:type="spellStart"/>
      <w:r>
        <w:rPr>
          <w:sz w:val="24"/>
        </w:rPr>
        <w:t>мера</w:t>
      </w:r>
      <w:proofErr w:type="spellEnd"/>
      <w:r>
        <w:rPr>
          <w:sz w:val="24"/>
        </w:rPr>
        <w:t xml:space="preserve"> </w:t>
      </w:r>
      <w:proofErr w:type="spellStart"/>
      <w:r>
        <w:rPr>
          <w:sz w:val="24"/>
        </w:rPr>
        <w:t>дисциплинарного</w:t>
      </w:r>
      <w:proofErr w:type="spellEnd"/>
      <w:r>
        <w:rPr>
          <w:sz w:val="24"/>
        </w:rPr>
        <w:t xml:space="preserve"> </w:t>
      </w:r>
      <w:proofErr w:type="spellStart"/>
      <w:r>
        <w:rPr>
          <w:sz w:val="24"/>
        </w:rPr>
        <w:t>взыскания</w:t>
      </w:r>
      <w:proofErr w:type="spellEnd"/>
      <w:r>
        <w:rPr>
          <w:sz w:val="24"/>
        </w:rPr>
        <w:t xml:space="preserve"> </w:t>
      </w:r>
      <w:proofErr w:type="spellStart"/>
      <w:r>
        <w:rPr>
          <w:sz w:val="24"/>
        </w:rPr>
        <w:t>подлежит</w:t>
      </w:r>
      <w:proofErr w:type="spellEnd"/>
      <w:r>
        <w:rPr>
          <w:spacing w:val="-22"/>
          <w:sz w:val="24"/>
        </w:rPr>
        <w:t xml:space="preserve"> </w:t>
      </w:r>
      <w:proofErr w:type="spellStart"/>
      <w:r>
        <w:rPr>
          <w:sz w:val="24"/>
        </w:rPr>
        <w:t>отмене</w:t>
      </w:r>
      <w:proofErr w:type="spellEnd"/>
      <w:r>
        <w:rPr>
          <w:sz w:val="24"/>
        </w:rPr>
        <w:t>.</w:t>
      </w:r>
    </w:p>
    <w:p w:rsidR="000F3761" w:rsidRDefault="000F3761" w:rsidP="006814EC">
      <w:pPr>
        <w:pStyle w:val="a3"/>
        <w:spacing w:before="0"/>
        <w:ind w:left="0" w:firstLine="0"/>
        <w:jc w:val="both"/>
      </w:pPr>
    </w:p>
    <w:p w:rsidR="000F3761" w:rsidRDefault="00277297" w:rsidP="006814EC">
      <w:pPr>
        <w:pStyle w:val="1"/>
        <w:numPr>
          <w:ilvl w:val="1"/>
          <w:numId w:val="8"/>
        </w:numPr>
        <w:tabs>
          <w:tab w:val="left" w:pos="3597"/>
        </w:tabs>
        <w:spacing w:before="145"/>
        <w:ind w:left="3597"/>
        <w:jc w:val="both"/>
      </w:pPr>
      <w:proofErr w:type="spellStart"/>
      <w:r>
        <w:t>Заключительные</w:t>
      </w:r>
      <w:proofErr w:type="spellEnd"/>
      <w:r>
        <w:rPr>
          <w:spacing w:val="-12"/>
        </w:rPr>
        <w:t xml:space="preserve"> </w:t>
      </w:r>
      <w:proofErr w:type="spellStart"/>
      <w:r>
        <w:t>положения</w:t>
      </w:r>
      <w:proofErr w:type="spellEnd"/>
    </w:p>
    <w:p w:rsidR="000F3761" w:rsidRPr="00E14F65" w:rsidRDefault="00277297" w:rsidP="00277297">
      <w:pPr>
        <w:pStyle w:val="a3"/>
        <w:spacing w:before="132" w:line="276" w:lineRule="auto"/>
        <w:ind w:right="102"/>
        <w:jc w:val="both"/>
        <w:rPr>
          <w:lang w:val="ru-RU"/>
        </w:rPr>
      </w:pPr>
      <w:r w:rsidRPr="00924243">
        <w:rPr>
          <w:lang w:val="ru-RU"/>
        </w:rPr>
        <w:t xml:space="preserve">5.1. Изменения в Положение могут быть внесены только с учетом мнения Совета старшеклассников, общешкольного родительского комитета (законных представителей) несовершеннолетних   обучающихся   Организации   и      педагогического   совета    </w:t>
      </w:r>
      <w:r>
        <w:rPr>
          <w:lang w:val="ru-RU"/>
        </w:rPr>
        <w:t>Ч</w:t>
      </w:r>
      <w:r w:rsidRPr="00924243">
        <w:rPr>
          <w:lang w:val="ru-RU"/>
        </w:rPr>
        <w:t>ОУ школ</w:t>
      </w:r>
      <w:r>
        <w:rPr>
          <w:lang w:val="ru-RU"/>
        </w:rPr>
        <w:t xml:space="preserve">ы-интерната при </w:t>
      </w:r>
      <w:proofErr w:type="spellStart"/>
      <w:r w:rsidRPr="00924243">
        <w:rPr>
          <w:bCs/>
          <w:lang w:val="ru-RU"/>
        </w:rPr>
        <w:t>Николо-Шартомском</w:t>
      </w:r>
      <w:proofErr w:type="spellEnd"/>
      <w:r w:rsidRPr="00924243">
        <w:rPr>
          <w:bCs/>
          <w:lang w:val="ru-RU"/>
        </w:rPr>
        <w:t xml:space="preserve"> мужском монастыре</w:t>
      </w:r>
      <w:r w:rsidRPr="00E14F65">
        <w:rPr>
          <w:lang w:val="ru-RU"/>
        </w:rPr>
        <w:t>.</w:t>
      </w:r>
    </w:p>
    <w:sectPr w:rsidR="000F3761" w:rsidRPr="00E14F65">
      <w:pgSz w:w="11910" w:h="16840"/>
      <w:pgMar w:top="10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5D9E"/>
    <w:multiLevelType w:val="multilevel"/>
    <w:tmpl w:val="9DDC97A4"/>
    <w:lvl w:ilvl="0">
      <w:start w:val="3"/>
      <w:numFmt w:val="decimal"/>
      <w:lvlText w:val="%1"/>
      <w:lvlJc w:val="left"/>
      <w:pPr>
        <w:ind w:left="102" w:hanging="533"/>
        <w:jc w:val="left"/>
      </w:pPr>
      <w:rPr>
        <w:rFonts w:hint="default"/>
      </w:rPr>
    </w:lvl>
    <w:lvl w:ilvl="1">
      <w:start w:val="1"/>
      <w:numFmt w:val="decimal"/>
      <w:lvlText w:val="%1.%2."/>
      <w:lvlJc w:val="left"/>
      <w:pPr>
        <w:ind w:left="102" w:hanging="533"/>
        <w:jc w:val="left"/>
      </w:pPr>
      <w:rPr>
        <w:rFonts w:ascii="Times New Roman" w:eastAsia="Times New Roman" w:hAnsi="Times New Roman" w:cs="Times New Roman" w:hint="default"/>
        <w:spacing w:val="-23"/>
        <w:w w:val="99"/>
        <w:sz w:val="24"/>
        <w:szCs w:val="24"/>
      </w:rPr>
    </w:lvl>
    <w:lvl w:ilvl="2">
      <w:numFmt w:val="bullet"/>
      <w:lvlText w:val="•"/>
      <w:lvlJc w:val="left"/>
      <w:pPr>
        <w:ind w:left="1993" w:hanging="533"/>
      </w:pPr>
      <w:rPr>
        <w:rFonts w:hint="default"/>
      </w:rPr>
    </w:lvl>
    <w:lvl w:ilvl="3">
      <w:numFmt w:val="bullet"/>
      <w:lvlText w:val="•"/>
      <w:lvlJc w:val="left"/>
      <w:pPr>
        <w:ind w:left="2939" w:hanging="533"/>
      </w:pPr>
      <w:rPr>
        <w:rFonts w:hint="default"/>
      </w:rPr>
    </w:lvl>
    <w:lvl w:ilvl="4">
      <w:numFmt w:val="bullet"/>
      <w:lvlText w:val="•"/>
      <w:lvlJc w:val="left"/>
      <w:pPr>
        <w:ind w:left="3886" w:hanging="533"/>
      </w:pPr>
      <w:rPr>
        <w:rFonts w:hint="default"/>
      </w:rPr>
    </w:lvl>
    <w:lvl w:ilvl="5">
      <w:numFmt w:val="bullet"/>
      <w:lvlText w:val="•"/>
      <w:lvlJc w:val="left"/>
      <w:pPr>
        <w:ind w:left="4833" w:hanging="533"/>
      </w:pPr>
      <w:rPr>
        <w:rFonts w:hint="default"/>
      </w:rPr>
    </w:lvl>
    <w:lvl w:ilvl="6">
      <w:numFmt w:val="bullet"/>
      <w:lvlText w:val="•"/>
      <w:lvlJc w:val="left"/>
      <w:pPr>
        <w:ind w:left="5779" w:hanging="533"/>
      </w:pPr>
      <w:rPr>
        <w:rFonts w:hint="default"/>
      </w:rPr>
    </w:lvl>
    <w:lvl w:ilvl="7">
      <w:numFmt w:val="bullet"/>
      <w:lvlText w:val="•"/>
      <w:lvlJc w:val="left"/>
      <w:pPr>
        <w:ind w:left="6726" w:hanging="533"/>
      </w:pPr>
      <w:rPr>
        <w:rFonts w:hint="default"/>
      </w:rPr>
    </w:lvl>
    <w:lvl w:ilvl="8">
      <w:numFmt w:val="bullet"/>
      <w:lvlText w:val="•"/>
      <w:lvlJc w:val="left"/>
      <w:pPr>
        <w:ind w:left="7673" w:hanging="533"/>
      </w:pPr>
      <w:rPr>
        <w:rFonts w:hint="default"/>
      </w:rPr>
    </w:lvl>
  </w:abstractNum>
  <w:abstractNum w:abstractNumId="1">
    <w:nsid w:val="158D778A"/>
    <w:multiLevelType w:val="hybridMultilevel"/>
    <w:tmpl w:val="65B0A0DE"/>
    <w:lvl w:ilvl="0" w:tplc="0A386B54">
      <w:numFmt w:val="bullet"/>
      <w:lvlText w:val="о"/>
      <w:lvlJc w:val="left"/>
      <w:pPr>
        <w:ind w:left="2273" w:hanging="180"/>
      </w:pPr>
      <w:rPr>
        <w:rFonts w:ascii="Times New Roman" w:eastAsia="Times New Roman" w:hAnsi="Times New Roman" w:cs="Times New Roman" w:hint="default"/>
        <w:b/>
        <w:bCs/>
        <w:spacing w:val="-4"/>
        <w:w w:val="99"/>
        <w:sz w:val="24"/>
        <w:szCs w:val="24"/>
      </w:rPr>
    </w:lvl>
    <w:lvl w:ilvl="1" w:tplc="DFEE55B8">
      <w:start w:val="1"/>
      <w:numFmt w:val="decimal"/>
      <w:lvlText w:val="%2."/>
      <w:lvlJc w:val="left"/>
      <w:pPr>
        <w:ind w:left="4368" w:hanging="240"/>
        <w:jc w:val="right"/>
      </w:pPr>
      <w:rPr>
        <w:rFonts w:ascii="Times New Roman" w:eastAsia="Times New Roman" w:hAnsi="Times New Roman" w:cs="Times New Roman" w:hint="default"/>
        <w:b/>
        <w:bCs/>
        <w:spacing w:val="-6"/>
        <w:w w:val="99"/>
        <w:sz w:val="24"/>
        <w:szCs w:val="24"/>
      </w:rPr>
    </w:lvl>
    <w:lvl w:ilvl="2" w:tplc="0290C79E">
      <w:numFmt w:val="bullet"/>
      <w:lvlText w:val="•"/>
      <w:lvlJc w:val="left"/>
      <w:pPr>
        <w:ind w:left="4971" w:hanging="240"/>
      </w:pPr>
      <w:rPr>
        <w:rFonts w:hint="default"/>
      </w:rPr>
    </w:lvl>
    <w:lvl w:ilvl="3" w:tplc="85A81536">
      <w:numFmt w:val="bullet"/>
      <w:lvlText w:val="•"/>
      <w:lvlJc w:val="left"/>
      <w:pPr>
        <w:ind w:left="5583" w:hanging="240"/>
      </w:pPr>
      <w:rPr>
        <w:rFonts w:hint="default"/>
      </w:rPr>
    </w:lvl>
    <w:lvl w:ilvl="4" w:tplc="3CF87010">
      <w:numFmt w:val="bullet"/>
      <w:lvlText w:val="•"/>
      <w:lvlJc w:val="left"/>
      <w:pPr>
        <w:ind w:left="6195" w:hanging="240"/>
      </w:pPr>
      <w:rPr>
        <w:rFonts w:hint="default"/>
      </w:rPr>
    </w:lvl>
    <w:lvl w:ilvl="5" w:tplc="B6B27306">
      <w:numFmt w:val="bullet"/>
      <w:lvlText w:val="•"/>
      <w:lvlJc w:val="left"/>
      <w:pPr>
        <w:ind w:left="6807" w:hanging="240"/>
      </w:pPr>
      <w:rPr>
        <w:rFonts w:hint="default"/>
      </w:rPr>
    </w:lvl>
    <w:lvl w:ilvl="6" w:tplc="1DDCD2EA">
      <w:numFmt w:val="bullet"/>
      <w:lvlText w:val="•"/>
      <w:lvlJc w:val="left"/>
      <w:pPr>
        <w:ind w:left="7419" w:hanging="240"/>
      </w:pPr>
      <w:rPr>
        <w:rFonts w:hint="default"/>
      </w:rPr>
    </w:lvl>
    <w:lvl w:ilvl="7" w:tplc="D2208CB2">
      <w:numFmt w:val="bullet"/>
      <w:lvlText w:val="•"/>
      <w:lvlJc w:val="left"/>
      <w:pPr>
        <w:ind w:left="8030" w:hanging="240"/>
      </w:pPr>
      <w:rPr>
        <w:rFonts w:hint="default"/>
      </w:rPr>
    </w:lvl>
    <w:lvl w:ilvl="8" w:tplc="3528B4BA">
      <w:numFmt w:val="bullet"/>
      <w:lvlText w:val="•"/>
      <w:lvlJc w:val="left"/>
      <w:pPr>
        <w:ind w:left="8642" w:hanging="240"/>
      </w:pPr>
      <w:rPr>
        <w:rFonts w:hint="default"/>
      </w:rPr>
    </w:lvl>
  </w:abstractNum>
  <w:abstractNum w:abstractNumId="2">
    <w:nsid w:val="17AE105D"/>
    <w:multiLevelType w:val="multilevel"/>
    <w:tmpl w:val="13F4DBD0"/>
    <w:lvl w:ilvl="0">
      <w:start w:val="4"/>
      <w:numFmt w:val="decimal"/>
      <w:lvlText w:val="%1"/>
      <w:lvlJc w:val="left"/>
      <w:pPr>
        <w:ind w:left="102" w:hanging="634"/>
        <w:jc w:val="left"/>
      </w:pPr>
      <w:rPr>
        <w:rFonts w:hint="default"/>
      </w:rPr>
    </w:lvl>
    <w:lvl w:ilvl="1">
      <w:start w:val="1"/>
      <w:numFmt w:val="decimal"/>
      <w:lvlText w:val="%1.%2."/>
      <w:lvlJc w:val="left"/>
      <w:pPr>
        <w:ind w:left="102" w:hanging="634"/>
        <w:jc w:val="left"/>
      </w:pPr>
      <w:rPr>
        <w:rFonts w:ascii="Times New Roman" w:eastAsia="Times New Roman" w:hAnsi="Times New Roman" w:cs="Times New Roman" w:hint="default"/>
        <w:spacing w:val="-30"/>
        <w:w w:val="99"/>
        <w:sz w:val="24"/>
        <w:szCs w:val="24"/>
      </w:rPr>
    </w:lvl>
    <w:lvl w:ilvl="2">
      <w:numFmt w:val="bullet"/>
      <w:lvlText w:val="•"/>
      <w:lvlJc w:val="left"/>
      <w:pPr>
        <w:ind w:left="1993" w:hanging="634"/>
      </w:pPr>
      <w:rPr>
        <w:rFonts w:hint="default"/>
      </w:rPr>
    </w:lvl>
    <w:lvl w:ilvl="3">
      <w:numFmt w:val="bullet"/>
      <w:lvlText w:val="•"/>
      <w:lvlJc w:val="left"/>
      <w:pPr>
        <w:ind w:left="2939" w:hanging="634"/>
      </w:pPr>
      <w:rPr>
        <w:rFonts w:hint="default"/>
      </w:rPr>
    </w:lvl>
    <w:lvl w:ilvl="4">
      <w:numFmt w:val="bullet"/>
      <w:lvlText w:val="•"/>
      <w:lvlJc w:val="left"/>
      <w:pPr>
        <w:ind w:left="3886" w:hanging="634"/>
      </w:pPr>
      <w:rPr>
        <w:rFonts w:hint="default"/>
      </w:rPr>
    </w:lvl>
    <w:lvl w:ilvl="5">
      <w:numFmt w:val="bullet"/>
      <w:lvlText w:val="•"/>
      <w:lvlJc w:val="left"/>
      <w:pPr>
        <w:ind w:left="4833" w:hanging="634"/>
      </w:pPr>
      <w:rPr>
        <w:rFonts w:hint="default"/>
      </w:rPr>
    </w:lvl>
    <w:lvl w:ilvl="6">
      <w:numFmt w:val="bullet"/>
      <w:lvlText w:val="•"/>
      <w:lvlJc w:val="left"/>
      <w:pPr>
        <w:ind w:left="5779" w:hanging="634"/>
      </w:pPr>
      <w:rPr>
        <w:rFonts w:hint="default"/>
      </w:rPr>
    </w:lvl>
    <w:lvl w:ilvl="7">
      <w:numFmt w:val="bullet"/>
      <w:lvlText w:val="•"/>
      <w:lvlJc w:val="left"/>
      <w:pPr>
        <w:ind w:left="6726" w:hanging="634"/>
      </w:pPr>
      <w:rPr>
        <w:rFonts w:hint="default"/>
      </w:rPr>
    </w:lvl>
    <w:lvl w:ilvl="8">
      <w:numFmt w:val="bullet"/>
      <w:lvlText w:val="•"/>
      <w:lvlJc w:val="left"/>
      <w:pPr>
        <w:ind w:left="7673" w:hanging="634"/>
      </w:pPr>
      <w:rPr>
        <w:rFonts w:hint="default"/>
      </w:rPr>
    </w:lvl>
  </w:abstractNum>
  <w:abstractNum w:abstractNumId="3">
    <w:nsid w:val="25A15D91"/>
    <w:multiLevelType w:val="hybridMultilevel"/>
    <w:tmpl w:val="9A6E11B2"/>
    <w:lvl w:ilvl="0" w:tplc="15A0E19E">
      <w:numFmt w:val="bullet"/>
      <w:lvlText w:val="–"/>
      <w:lvlJc w:val="left"/>
      <w:pPr>
        <w:ind w:left="102" w:hanging="252"/>
      </w:pPr>
      <w:rPr>
        <w:rFonts w:ascii="Times New Roman" w:eastAsia="Times New Roman" w:hAnsi="Times New Roman" w:cs="Times New Roman" w:hint="default"/>
        <w:spacing w:val="-8"/>
        <w:w w:val="99"/>
        <w:sz w:val="24"/>
        <w:szCs w:val="24"/>
      </w:rPr>
    </w:lvl>
    <w:lvl w:ilvl="1" w:tplc="13642DC4">
      <w:numFmt w:val="bullet"/>
      <w:lvlText w:val="•"/>
      <w:lvlJc w:val="left"/>
      <w:pPr>
        <w:ind w:left="1046" w:hanging="252"/>
      </w:pPr>
      <w:rPr>
        <w:rFonts w:hint="default"/>
      </w:rPr>
    </w:lvl>
    <w:lvl w:ilvl="2" w:tplc="47F284BA">
      <w:numFmt w:val="bullet"/>
      <w:lvlText w:val="•"/>
      <w:lvlJc w:val="left"/>
      <w:pPr>
        <w:ind w:left="1993" w:hanging="252"/>
      </w:pPr>
      <w:rPr>
        <w:rFonts w:hint="default"/>
      </w:rPr>
    </w:lvl>
    <w:lvl w:ilvl="3" w:tplc="4202AB24">
      <w:numFmt w:val="bullet"/>
      <w:lvlText w:val="•"/>
      <w:lvlJc w:val="left"/>
      <w:pPr>
        <w:ind w:left="2939" w:hanging="252"/>
      </w:pPr>
      <w:rPr>
        <w:rFonts w:hint="default"/>
      </w:rPr>
    </w:lvl>
    <w:lvl w:ilvl="4" w:tplc="F712F3A2">
      <w:numFmt w:val="bullet"/>
      <w:lvlText w:val="•"/>
      <w:lvlJc w:val="left"/>
      <w:pPr>
        <w:ind w:left="3886" w:hanging="252"/>
      </w:pPr>
      <w:rPr>
        <w:rFonts w:hint="default"/>
      </w:rPr>
    </w:lvl>
    <w:lvl w:ilvl="5" w:tplc="3964215E">
      <w:numFmt w:val="bullet"/>
      <w:lvlText w:val="•"/>
      <w:lvlJc w:val="left"/>
      <w:pPr>
        <w:ind w:left="4833" w:hanging="252"/>
      </w:pPr>
      <w:rPr>
        <w:rFonts w:hint="default"/>
      </w:rPr>
    </w:lvl>
    <w:lvl w:ilvl="6" w:tplc="8E26E40E">
      <w:numFmt w:val="bullet"/>
      <w:lvlText w:val="•"/>
      <w:lvlJc w:val="left"/>
      <w:pPr>
        <w:ind w:left="5779" w:hanging="252"/>
      </w:pPr>
      <w:rPr>
        <w:rFonts w:hint="default"/>
      </w:rPr>
    </w:lvl>
    <w:lvl w:ilvl="7" w:tplc="A0C8BA0E">
      <w:numFmt w:val="bullet"/>
      <w:lvlText w:val="•"/>
      <w:lvlJc w:val="left"/>
      <w:pPr>
        <w:ind w:left="6726" w:hanging="252"/>
      </w:pPr>
      <w:rPr>
        <w:rFonts w:hint="default"/>
      </w:rPr>
    </w:lvl>
    <w:lvl w:ilvl="8" w:tplc="65665BCE">
      <w:numFmt w:val="bullet"/>
      <w:lvlText w:val="•"/>
      <w:lvlJc w:val="left"/>
      <w:pPr>
        <w:ind w:left="7673" w:hanging="252"/>
      </w:pPr>
      <w:rPr>
        <w:rFonts w:hint="default"/>
      </w:rPr>
    </w:lvl>
  </w:abstractNum>
  <w:abstractNum w:abstractNumId="4">
    <w:nsid w:val="37D53247"/>
    <w:multiLevelType w:val="multilevel"/>
    <w:tmpl w:val="4EA6B3B0"/>
    <w:lvl w:ilvl="0">
      <w:start w:val="2"/>
      <w:numFmt w:val="decimal"/>
      <w:lvlText w:val="%1"/>
      <w:lvlJc w:val="left"/>
      <w:pPr>
        <w:ind w:left="1071" w:hanging="420"/>
        <w:jc w:val="left"/>
      </w:pPr>
      <w:rPr>
        <w:rFonts w:hint="default"/>
      </w:rPr>
    </w:lvl>
    <w:lvl w:ilvl="1">
      <w:start w:val="1"/>
      <w:numFmt w:val="decimal"/>
      <w:lvlText w:val="%1.%2."/>
      <w:lvlJc w:val="left"/>
      <w:pPr>
        <w:ind w:left="1130" w:hanging="420"/>
        <w:jc w:val="left"/>
      </w:pPr>
      <w:rPr>
        <w:rFonts w:ascii="Times New Roman" w:eastAsia="Times New Roman" w:hAnsi="Times New Roman" w:cs="Times New Roman" w:hint="default"/>
        <w:spacing w:val="-8"/>
        <w:w w:val="99"/>
        <w:sz w:val="24"/>
        <w:szCs w:val="24"/>
      </w:rPr>
    </w:lvl>
    <w:lvl w:ilvl="2">
      <w:numFmt w:val="bullet"/>
      <w:lvlText w:val="•"/>
      <w:lvlJc w:val="left"/>
      <w:pPr>
        <w:ind w:left="2777" w:hanging="420"/>
      </w:pPr>
      <w:rPr>
        <w:rFonts w:hint="default"/>
      </w:rPr>
    </w:lvl>
    <w:lvl w:ilvl="3">
      <w:numFmt w:val="bullet"/>
      <w:lvlText w:val="•"/>
      <w:lvlJc w:val="left"/>
      <w:pPr>
        <w:ind w:left="3625" w:hanging="420"/>
      </w:pPr>
      <w:rPr>
        <w:rFonts w:hint="default"/>
      </w:rPr>
    </w:lvl>
    <w:lvl w:ilvl="4">
      <w:numFmt w:val="bullet"/>
      <w:lvlText w:val="•"/>
      <w:lvlJc w:val="left"/>
      <w:pPr>
        <w:ind w:left="4474" w:hanging="420"/>
      </w:pPr>
      <w:rPr>
        <w:rFonts w:hint="default"/>
      </w:rPr>
    </w:lvl>
    <w:lvl w:ilvl="5">
      <w:numFmt w:val="bullet"/>
      <w:lvlText w:val="•"/>
      <w:lvlJc w:val="left"/>
      <w:pPr>
        <w:ind w:left="5323" w:hanging="420"/>
      </w:pPr>
      <w:rPr>
        <w:rFonts w:hint="default"/>
      </w:rPr>
    </w:lvl>
    <w:lvl w:ilvl="6">
      <w:numFmt w:val="bullet"/>
      <w:lvlText w:val="•"/>
      <w:lvlJc w:val="left"/>
      <w:pPr>
        <w:ind w:left="6171" w:hanging="420"/>
      </w:pPr>
      <w:rPr>
        <w:rFonts w:hint="default"/>
      </w:rPr>
    </w:lvl>
    <w:lvl w:ilvl="7">
      <w:numFmt w:val="bullet"/>
      <w:lvlText w:val="•"/>
      <w:lvlJc w:val="left"/>
      <w:pPr>
        <w:ind w:left="7020" w:hanging="420"/>
      </w:pPr>
      <w:rPr>
        <w:rFonts w:hint="default"/>
      </w:rPr>
    </w:lvl>
    <w:lvl w:ilvl="8">
      <w:numFmt w:val="bullet"/>
      <w:lvlText w:val="•"/>
      <w:lvlJc w:val="left"/>
      <w:pPr>
        <w:ind w:left="7869" w:hanging="420"/>
      </w:pPr>
      <w:rPr>
        <w:rFonts w:hint="default"/>
      </w:rPr>
    </w:lvl>
  </w:abstractNum>
  <w:abstractNum w:abstractNumId="5">
    <w:nsid w:val="38EE399A"/>
    <w:multiLevelType w:val="multilevel"/>
    <w:tmpl w:val="EC82C13E"/>
    <w:lvl w:ilvl="0">
      <w:start w:val="1"/>
      <w:numFmt w:val="decimal"/>
      <w:lvlText w:val="%1"/>
      <w:lvlJc w:val="left"/>
      <w:pPr>
        <w:ind w:left="302" w:hanging="480"/>
        <w:jc w:val="left"/>
      </w:pPr>
      <w:rPr>
        <w:rFonts w:hint="default"/>
      </w:rPr>
    </w:lvl>
    <w:lvl w:ilvl="1">
      <w:start w:val="1"/>
      <w:numFmt w:val="decimal"/>
      <w:lvlText w:val="%1.%2."/>
      <w:lvlJc w:val="left"/>
      <w:pPr>
        <w:ind w:left="302" w:hanging="480"/>
        <w:jc w:val="left"/>
      </w:pPr>
      <w:rPr>
        <w:rFonts w:ascii="Times New Roman" w:eastAsia="Times New Roman" w:hAnsi="Times New Roman" w:cs="Times New Roman" w:hint="default"/>
        <w:spacing w:val="-30"/>
        <w:w w:val="99"/>
        <w:sz w:val="24"/>
        <w:szCs w:val="24"/>
      </w:rPr>
    </w:lvl>
    <w:lvl w:ilvl="2">
      <w:numFmt w:val="bullet"/>
      <w:lvlText w:val="•"/>
      <w:lvlJc w:val="left"/>
      <w:pPr>
        <w:ind w:left="2213" w:hanging="480"/>
      </w:pPr>
      <w:rPr>
        <w:rFonts w:hint="default"/>
      </w:rPr>
    </w:lvl>
    <w:lvl w:ilvl="3">
      <w:numFmt w:val="bullet"/>
      <w:lvlText w:val="•"/>
      <w:lvlJc w:val="left"/>
      <w:pPr>
        <w:ind w:left="3169" w:hanging="480"/>
      </w:pPr>
      <w:rPr>
        <w:rFonts w:hint="default"/>
      </w:rPr>
    </w:lvl>
    <w:lvl w:ilvl="4">
      <w:numFmt w:val="bullet"/>
      <w:lvlText w:val="•"/>
      <w:lvlJc w:val="left"/>
      <w:pPr>
        <w:ind w:left="4126" w:hanging="480"/>
      </w:pPr>
      <w:rPr>
        <w:rFonts w:hint="default"/>
      </w:rPr>
    </w:lvl>
    <w:lvl w:ilvl="5">
      <w:numFmt w:val="bullet"/>
      <w:lvlText w:val="•"/>
      <w:lvlJc w:val="left"/>
      <w:pPr>
        <w:ind w:left="5083" w:hanging="480"/>
      </w:pPr>
      <w:rPr>
        <w:rFonts w:hint="default"/>
      </w:rPr>
    </w:lvl>
    <w:lvl w:ilvl="6">
      <w:numFmt w:val="bullet"/>
      <w:lvlText w:val="•"/>
      <w:lvlJc w:val="left"/>
      <w:pPr>
        <w:ind w:left="6039" w:hanging="480"/>
      </w:pPr>
      <w:rPr>
        <w:rFonts w:hint="default"/>
      </w:rPr>
    </w:lvl>
    <w:lvl w:ilvl="7">
      <w:numFmt w:val="bullet"/>
      <w:lvlText w:val="•"/>
      <w:lvlJc w:val="left"/>
      <w:pPr>
        <w:ind w:left="6996" w:hanging="480"/>
      </w:pPr>
      <w:rPr>
        <w:rFonts w:hint="default"/>
      </w:rPr>
    </w:lvl>
    <w:lvl w:ilvl="8">
      <w:numFmt w:val="bullet"/>
      <w:lvlText w:val="•"/>
      <w:lvlJc w:val="left"/>
      <w:pPr>
        <w:ind w:left="7953" w:hanging="480"/>
      </w:pPr>
      <w:rPr>
        <w:rFonts w:hint="default"/>
      </w:rPr>
    </w:lvl>
  </w:abstractNum>
  <w:abstractNum w:abstractNumId="6">
    <w:nsid w:val="54F21008"/>
    <w:multiLevelType w:val="multilevel"/>
    <w:tmpl w:val="D9228BB0"/>
    <w:lvl w:ilvl="0">
      <w:start w:val="4"/>
      <w:numFmt w:val="decimal"/>
      <w:lvlText w:val="%1"/>
      <w:lvlJc w:val="left"/>
      <w:pPr>
        <w:ind w:left="102" w:hanging="615"/>
        <w:jc w:val="left"/>
      </w:pPr>
      <w:rPr>
        <w:rFonts w:hint="default"/>
      </w:rPr>
    </w:lvl>
    <w:lvl w:ilvl="1">
      <w:start w:val="9"/>
      <w:numFmt w:val="decimal"/>
      <w:lvlText w:val="%1.%2."/>
      <w:lvlJc w:val="left"/>
      <w:pPr>
        <w:ind w:left="102" w:hanging="615"/>
        <w:jc w:val="left"/>
      </w:pPr>
      <w:rPr>
        <w:rFonts w:ascii="Times New Roman" w:eastAsia="Times New Roman" w:hAnsi="Times New Roman" w:cs="Times New Roman" w:hint="default"/>
        <w:spacing w:val="-8"/>
        <w:w w:val="99"/>
        <w:sz w:val="24"/>
        <w:szCs w:val="24"/>
      </w:rPr>
    </w:lvl>
    <w:lvl w:ilvl="2">
      <w:start w:val="1"/>
      <w:numFmt w:val="decimal"/>
      <w:lvlText w:val="%3)"/>
      <w:lvlJc w:val="left"/>
      <w:pPr>
        <w:ind w:left="102" w:hanging="320"/>
        <w:jc w:val="left"/>
      </w:pPr>
      <w:rPr>
        <w:rFonts w:ascii="Times New Roman" w:eastAsia="Times New Roman" w:hAnsi="Times New Roman" w:cs="Times New Roman" w:hint="default"/>
        <w:spacing w:val="-3"/>
        <w:w w:val="99"/>
        <w:sz w:val="24"/>
        <w:szCs w:val="24"/>
      </w:rPr>
    </w:lvl>
    <w:lvl w:ilvl="3">
      <w:numFmt w:val="bullet"/>
      <w:lvlText w:val="•"/>
      <w:lvlJc w:val="left"/>
      <w:pPr>
        <w:ind w:left="2939" w:hanging="320"/>
      </w:pPr>
      <w:rPr>
        <w:rFonts w:hint="default"/>
      </w:rPr>
    </w:lvl>
    <w:lvl w:ilvl="4">
      <w:numFmt w:val="bullet"/>
      <w:lvlText w:val="•"/>
      <w:lvlJc w:val="left"/>
      <w:pPr>
        <w:ind w:left="3886" w:hanging="320"/>
      </w:pPr>
      <w:rPr>
        <w:rFonts w:hint="default"/>
      </w:rPr>
    </w:lvl>
    <w:lvl w:ilvl="5">
      <w:numFmt w:val="bullet"/>
      <w:lvlText w:val="•"/>
      <w:lvlJc w:val="left"/>
      <w:pPr>
        <w:ind w:left="4833" w:hanging="320"/>
      </w:pPr>
      <w:rPr>
        <w:rFonts w:hint="default"/>
      </w:rPr>
    </w:lvl>
    <w:lvl w:ilvl="6">
      <w:numFmt w:val="bullet"/>
      <w:lvlText w:val="•"/>
      <w:lvlJc w:val="left"/>
      <w:pPr>
        <w:ind w:left="5779" w:hanging="320"/>
      </w:pPr>
      <w:rPr>
        <w:rFonts w:hint="default"/>
      </w:rPr>
    </w:lvl>
    <w:lvl w:ilvl="7">
      <w:numFmt w:val="bullet"/>
      <w:lvlText w:val="•"/>
      <w:lvlJc w:val="left"/>
      <w:pPr>
        <w:ind w:left="6726" w:hanging="320"/>
      </w:pPr>
      <w:rPr>
        <w:rFonts w:hint="default"/>
      </w:rPr>
    </w:lvl>
    <w:lvl w:ilvl="8">
      <w:numFmt w:val="bullet"/>
      <w:lvlText w:val="•"/>
      <w:lvlJc w:val="left"/>
      <w:pPr>
        <w:ind w:left="7673" w:hanging="320"/>
      </w:pPr>
      <w:rPr>
        <w:rFonts w:hint="default"/>
      </w:rPr>
    </w:lvl>
  </w:abstractNum>
  <w:abstractNum w:abstractNumId="7">
    <w:nsid w:val="55294845"/>
    <w:multiLevelType w:val="hybridMultilevel"/>
    <w:tmpl w:val="9856BC10"/>
    <w:lvl w:ilvl="0" w:tplc="241225F4">
      <w:numFmt w:val="bullet"/>
      <w:lvlText w:val="•"/>
      <w:lvlJc w:val="left"/>
      <w:pPr>
        <w:ind w:left="795" w:hanging="144"/>
      </w:pPr>
      <w:rPr>
        <w:rFonts w:ascii="Times New Roman" w:eastAsia="Times New Roman" w:hAnsi="Times New Roman" w:cs="Times New Roman" w:hint="default"/>
        <w:w w:val="99"/>
        <w:sz w:val="24"/>
        <w:szCs w:val="24"/>
      </w:rPr>
    </w:lvl>
    <w:lvl w:ilvl="1" w:tplc="85F45DF2">
      <w:numFmt w:val="bullet"/>
      <w:lvlText w:val="•"/>
      <w:lvlJc w:val="left"/>
      <w:pPr>
        <w:ind w:left="1676" w:hanging="144"/>
      </w:pPr>
      <w:rPr>
        <w:rFonts w:hint="default"/>
      </w:rPr>
    </w:lvl>
    <w:lvl w:ilvl="2" w:tplc="AA26134E">
      <w:numFmt w:val="bullet"/>
      <w:lvlText w:val="•"/>
      <w:lvlJc w:val="left"/>
      <w:pPr>
        <w:ind w:left="2553" w:hanging="144"/>
      </w:pPr>
      <w:rPr>
        <w:rFonts w:hint="default"/>
      </w:rPr>
    </w:lvl>
    <w:lvl w:ilvl="3" w:tplc="EA6828AA">
      <w:numFmt w:val="bullet"/>
      <w:lvlText w:val="•"/>
      <w:lvlJc w:val="left"/>
      <w:pPr>
        <w:ind w:left="3429" w:hanging="144"/>
      </w:pPr>
      <w:rPr>
        <w:rFonts w:hint="default"/>
      </w:rPr>
    </w:lvl>
    <w:lvl w:ilvl="4" w:tplc="512EA2DC">
      <w:numFmt w:val="bullet"/>
      <w:lvlText w:val="•"/>
      <w:lvlJc w:val="left"/>
      <w:pPr>
        <w:ind w:left="4306" w:hanging="144"/>
      </w:pPr>
      <w:rPr>
        <w:rFonts w:hint="default"/>
      </w:rPr>
    </w:lvl>
    <w:lvl w:ilvl="5" w:tplc="7F3456B4">
      <w:numFmt w:val="bullet"/>
      <w:lvlText w:val="•"/>
      <w:lvlJc w:val="left"/>
      <w:pPr>
        <w:ind w:left="5183" w:hanging="144"/>
      </w:pPr>
      <w:rPr>
        <w:rFonts w:hint="default"/>
      </w:rPr>
    </w:lvl>
    <w:lvl w:ilvl="6" w:tplc="A0649806">
      <w:numFmt w:val="bullet"/>
      <w:lvlText w:val="•"/>
      <w:lvlJc w:val="left"/>
      <w:pPr>
        <w:ind w:left="6059" w:hanging="144"/>
      </w:pPr>
      <w:rPr>
        <w:rFonts w:hint="default"/>
      </w:rPr>
    </w:lvl>
    <w:lvl w:ilvl="7" w:tplc="AF66608A">
      <w:numFmt w:val="bullet"/>
      <w:lvlText w:val="•"/>
      <w:lvlJc w:val="left"/>
      <w:pPr>
        <w:ind w:left="6936" w:hanging="144"/>
      </w:pPr>
      <w:rPr>
        <w:rFonts w:hint="default"/>
      </w:rPr>
    </w:lvl>
    <w:lvl w:ilvl="8" w:tplc="293423C8">
      <w:numFmt w:val="bullet"/>
      <w:lvlText w:val="•"/>
      <w:lvlJc w:val="left"/>
      <w:pPr>
        <w:ind w:left="7813" w:hanging="144"/>
      </w:pPr>
      <w:rPr>
        <w:rFonts w:hint="default"/>
      </w:rPr>
    </w:lvl>
  </w:abstractNum>
  <w:num w:numId="1">
    <w:abstractNumId w:val="6"/>
  </w:num>
  <w:num w:numId="2">
    <w:abstractNumId w:val="7"/>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61"/>
    <w:rsid w:val="000F3761"/>
    <w:rsid w:val="00277297"/>
    <w:rsid w:val="006814EC"/>
    <w:rsid w:val="00924243"/>
    <w:rsid w:val="00E1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41"/>
      <w:ind w:left="2084"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firstLine="549"/>
    </w:pPr>
    <w:rPr>
      <w:sz w:val="24"/>
      <w:szCs w:val="24"/>
    </w:rPr>
  </w:style>
  <w:style w:type="paragraph" w:styleId="a4">
    <w:name w:val="List Paragraph"/>
    <w:basedOn w:val="a"/>
    <w:uiPriority w:val="1"/>
    <w:qFormat/>
    <w:pPr>
      <w:spacing w:before="41"/>
      <w:ind w:left="102" w:firstLine="549"/>
    </w:pPr>
  </w:style>
  <w:style w:type="paragraph" w:customStyle="1" w:styleId="TableParagraph">
    <w:name w:val="Table Paragraph"/>
    <w:basedOn w:val="a"/>
    <w:uiPriority w:val="1"/>
    <w:qFormat/>
    <w:pPr>
      <w:ind w:left="200" w:right="309"/>
    </w:pPr>
  </w:style>
  <w:style w:type="paragraph" w:styleId="a5">
    <w:name w:val="Balloon Text"/>
    <w:basedOn w:val="a"/>
    <w:link w:val="a6"/>
    <w:uiPriority w:val="99"/>
    <w:semiHidden/>
    <w:unhideWhenUsed/>
    <w:rsid w:val="00E14F65"/>
    <w:rPr>
      <w:rFonts w:ascii="Tahoma" w:hAnsi="Tahoma" w:cs="Tahoma"/>
      <w:sz w:val="16"/>
      <w:szCs w:val="16"/>
    </w:rPr>
  </w:style>
  <w:style w:type="character" w:customStyle="1" w:styleId="a6">
    <w:name w:val="Текст выноски Знак"/>
    <w:basedOn w:val="a0"/>
    <w:link w:val="a5"/>
    <w:uiPriority w:val="99"/>
    <w:semiHidden/>
    <w:rsid w:val="00E14F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41"/>
      <w:ind w:left="2084"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firstLine="549"/>
    </w:pPr>
    <w:rPr>
      <w:sz w:val="24"/>
      <w:szCs w:val="24"/>
    </w:rPr>
  </w:style>
  <w:style w:type="paragraph" w:styleId="a4">
    <w:name w:val="List Paragraph"/>
    <w:basedOn w:val="a"/>
    <w:uiPriority w:val="1"/>
    <w:qFormat/>
    <w:pPr>
      <w:spacing w:before="41"/>
      <w:ind w:left="102" w:firstLine="549"/>
    </w:pPr>
  </w:style>
  <w:style w:type="paragraph" w:customStyle="1" w:styleId="TableParagraph">
    <w:name w:val="Table Paragraph"/>
    <w:basedOn w:val="a"/>
    <w:uiPriority w:val="1"/>
    <w:qFormat/>
    <w:pPr>
      <w:ind w:left="200" w:right="309"/>
    </w:pPr>
  </w:style>
  <w:style w:type="paragraph" w:styleId="a5">
    <w:name w:val="Balloon Text"/>
    <w:basedOn w:val="a"/>
    <w:link w:val="a6"/>
    <w:uiPriority w:val="99"/>
    <w:semiHidden/>
    <w:unhideWhenUsed/>
    <w:rsid w:val="00E14F65"/>
    <w:rPr>
      <w:rFonts w:ascii="Tahoma" w:hAnsi="Tahoma" w:cs="Tahoma"/>
      <w:sz w:val="16"/>
      <w:szCs w:val="16"/>
    </w:rPr>
  </w:style>
  <w:style w:type="character" w:customStyle="1" w:styleId="a6">
    <w:name w:val="Текст выноски Знак"/>
    <w:basedOn w:val="a0"/>
    <w:link w:val="a5"/>
    <w:uiPriority w:val="99"/>
    <w:semiHidden/>
    <w:rsid w:val="00E14F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ПОЛОЖЕНИЕ о комиссии по урегулированию споров между участниками образовательных отношений</vt:lpstr>
    </vt:vector>
  </TitlesOfParts>
  <Company>Microsoft</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урегулированию споров между участниками образовательных отношений</dc:title>
  <dc:creator>Пользователь</dc:creator>
  <cp:lastModifiedBy>Галина Колесник</cp:lastModifiedBy>
  <cp:revision>3</cp:revision>
  <cp:lastPrinted>2017-09-11T08:22:00Z</cp:lastPrinted>
  <dcterms:created xsi:type="dcterms:W3CDTF">2017-09-10T18:21:00Z</dcterms:created>
  <dcterms:modified xsi:type="dcterms:W3CDTF">2017-09-11T09:01:00Z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2010</vt:lpwstr>
  </property>
  <property fmtid="{D5CDD505-2E9C-101B-9397-08002B2CF9AE}" pid="4" name="LastSaved">
    <vt:filetime>2017-09-10T00:00:00Z</vt:filetime>
  </property>
</Properties>
</file>