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23" w:rsidRPr="00B16423" w:rsidRDefault="00B16423" w:rsidP="00B1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23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B16423" w:rsidRPr="00B16423" w:rsidRDefault="00B16423" w:rsidP="00B1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23">
        <w:rPr>
          <w:rFonts w:ascii="Times New Roman" w:hAnsi="Times New Roman" w:cs="Times New Roman"/>
          <w:sz w:val="28"/>
          <w:szCs w:val="28"/>
        </w:rPr>
        <w:t>Образовательное учреждение школа-интернат</w:t>
      </w:r>
    </w:p>
    <w:p w:rsidR="00B16423" w:rsidRPr="00B16423" w:rsidRDefault="00B16423" w:rsidP="00B1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2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16423">
        <w:rPr>
          <w:rFonts w:ascii="Times New Roman" w:hAnsi="Times New Roman" w:cs="Times New Roman"/>
          <w:sz w:val="28"/>
          <w:szCs w:val="28"/>
        </w:rPr>
        <w:t>Свято-Николо-Шартомском</w:t>
      </w:r>
      <w:proofErr w:type="spellEnd"/>
      <w:r w:rsidRPr="00B16423">
        <w:rPr>
          <w:rFonts w:ascii="Times New Roman" w:hAnsi="Times New Roman" w:cs="Times New Roman"/>
          <w:sz w:val="28"/>
          <w:szCs w:val="28"/>
        </w:rPr>
        <w:t xml:space="preserve"> монастыре</w:t>
      </w:r>
    </w:p>
    <w:p w:rsidR="00B16423" w:rsidRDefault="00B16423" w:rsidP="00B16423">
      <w:pPr>
        <w:tabs>
          <w:tab w:val="left" w:pos="1185"/>
        </w:tabs>
        <w:jc w:val="center"/>
      </w:pPr>
    </w:p>
    <w:p w:rsidR="00B16423" w:rsidRDefault="00B16423" w:rsidP="00B16423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6"/>
        <w:gridCol w:w="5755"/>
      </w:tblGrid>
      <w:tr w:rsidR="00B16423" w:rsidTr="004C27F7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3" w:rsidRDefault="00B16423" w:rsidP="004C27F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B16423" w:rsidRDefault="00B16423" w:rsidP="004C27F7">
            <w:pPr>
              <w:tabs>
                <w:tab w:val="left" w:pos="9288"/>
              </w:tabs>
              <w:jc w:val="center"/>
            </w:pPr>
            <w:r>
              <w:t>Заместитель директора по УВР</w:t>
            </w:r>
          </w:p>
          <w:p w:rsidR="00B16423" w:rsidRDefault="00B16423" w:rsidP="004C27F7">
            <w:pPr>
              <w:tabs>
                <w:tab w:val="left" w:pos="9288"/>
              </w:tabs>
              <w:jc w:val="both"/>
            </w:pPr>
          </w:p>
          <w:p w:rsidR="00B16423" w:rsidRDefault="00B16423" w:rsidP="004C27F7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  ___________ /Колесник Г.В./ </w:t>
            </w:r>
            <w:r>
              <w:rPr>
                <w:u w:val="single"/>
              </w:rPr>
              <w:t xml:space="preserve">               </w:t>
            </w:r>
          </w:p>
          <w:p w:rsidR="00B16423" w:rsidRDefault="00B16423" w:rsidP="004C27F7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</w:t>
            </w:r>
          </w:p>
          <w:p w:rsidR="00B16423" w:rsidRDefault="00B16423" w:rsidP="004C27F7">
            <w:pPr>
              <w:tabs>
                <w:tab w:val="left" w:pos="9288"/>
              </w:tabs>
              <w:jc w:val="center"/>
            </w:pPr>
            <w:r>
              <w:t>02.09.2013г.</w:t>
            </w:r>
          </w:p>
          <w:p w:rsidR="00B16423" w:rsidRDefault="00B16423" w:rsidP="004C27F7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3" w:rsidRDefault="00B16423" w:rsidP="004C27F7">
            <w:pPr>
              <w:keepNext/>
              <w:jc w:val="right"/>
              <w:outlineLvl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16423" w:rsidRDefault="00B16423" w:rsidP="004C27F7">
            <w:pPr>
              <w:jc w:val="right"/>
            </w:pPr>
            <w:r>
              <w:t xml:space="preserve">                                       И.о. директора школы-интерната </w:t>
            </w:r>
          </w:p>
          <w:p w:rsidR="00B16423" w:rsidRDefault="00B16423" w:rsidP="004C27F7">
            <w:pPr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B16423" w:rsidRDefault="00B16423" w:rsidP="004C27F7">
            <w:pPr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B16423" w:rsidRDefault="00B16423" w:rsidP="004C27F7">
            <w:pPr>
              <w:tabs>
                <w:tab w:val="left" w:pos="9288"/>
              </w:tabs>
              <w:jc w:val="center"/>
            </w:pPr>
            <w:r>
              <w:t>Приказ № 26/б  от 03.09.2013 г</w:t>
            </w:r>
          </w:p>
        </w:tc>
      </w:tr>
    </w:tbl>
    <w:p w:rsidR="00B16423" w:rsidRDefault="00B16423" w:rsidP="00B16423">
      <w:pPr>
        <w:tabs>
          <w:tab w:val="left" w:pos="1185"/>
        </w:tabs>
      </w:pPr>
    </w:p>
    <w:p w:rsidR="00B16423" w:rsidRDefault="00B16423" w:rsidP="00B16423">
      <w:pPr>
        <w:tabs>
          <w:tab w:val="left" w:pos="1185"/>
        </w:tabs>
      </w:pPr>
      <w:r>
        <w:t xml:space="preserve"> </w:t>
      </w:r>
    </w:p>
    <w:p w:rsidR="00B16423" w:rsidRDefault="00B16423" w:rsidP="00B16423">
      <w:pPr>
        <w:spacing w:after="0"/>
        <w:jc w:val="center"/>
        <w:rPr>
          <w:b/>
        </w:rPr>
      </w:pPr>
      <w:r>
        <w:t xml:space="preserve"> </w:t>
      </w:r>
      <w:r>
        <w:rPr>
          <w:b/>
        </w:rPr>
        <w:t>Рабочая программа учебного предмета</w:t>
      </w:r>
    </w:p>
    <w:p w:rsidR="00B16423" w:rsidRDefault="00B16423" w:rsidP="00B16423">
      <w:pPr>
        <w:spacing w:after="0"/>
        <w:jc w:val="center"/>
        <w:rPr>
          <w:b/>
        </w:rPr>
      </w:pPr>
      <w:r>
        <w:rPr>
          <w:b/>
        </w:rPr>
        <w:t>«Мировая художественная культура»</w:t>
      </w:r>
    </w:p>
    <w:p w:rsidR="00B16423" w:rsidRDefault="00B16423" w:rsidP="00B16423">
      <w:pPr>
        <w:spacing w:after="0"/>
        <w:jc w:val="center"/>
        <w:rPr>
          <w:b/>
        </w:rPr>
      </w:pPr>
      <w:r>
        <w:rPr>
          <w:b/>
        </w:rPr>
        <w:t xml:space="preserve">10-11 классы, базовый уровень </w:t>
      </w:r>
    </w:p>
    <w:p w:rsidR="00B16423" w:rsidRDefault="00B16423" w:rsidP="00B16423">
      <w:pPr>
        <w:jc w:val="center"/>
      </w:pPr>
    </w:p>
    <w:p w:rsidR="00B16423" w:rsidRDefault="00B16423" w:rsidP="00B16423">
      <w:pPr>
        <w:jc w:val="center"/>
      </w:pPr>
    </w:p>
    <w:p w:rsidR="00B16423" w:rsidRDefault="00B16423" w:rsidP="00B16423">
      <w:pPr>
        <w:spacing w:after="0"/>
        <w:jc w:val="right"/>
      </w:pPr>
    </w:p>
    <w:p w:rsidR="00B16423" w:rsidRDefault="00B16423" w:rsidP="00B16423">
      <w:pPr>
        <w:spacing w:after="0"/>
        <w:jc w:val="right"/>
      </w:pPr>
    </w:p>
    <w:p w:rsidR="00B16423" w:rsidRDefault="00B16423" w:rsidP="00B16423">
      <w:pPr>
        <w:spacing w:after="0"/>
        <w:jc w:val="right"/>
      </w:pPr>
    </w:p>
    <w:p w:rsidR="00B16423" w:rsidRDefault="00B16423" w:rsidP="00B16423">
      <w:pPr>
        <w:spacing w:after="0"/>
        <w:jc w:val="right"/>
      </w:pPr>
      <w:r>
        <w:t xml:space="preserve">Кувшинов Михаил Викторович, </w:t>
      </w:r>
    </w:p>
    <w:p w:rsidR="00B16423" w:rsidRDefault="00B16423" w:rsidP="00B16423">
      <w:pPr>
        <w:spacing w:after="0"/>
        <w:jc w:val="right"/>
      </w:pPr>
      <w:r>
        <w:t>учитель истории второй категории.</w:t>
      </w:r>
    </w:p>
    <w:p w:rsidR="00B16423" w:rsidRDefault="00B16423" w:rsidP="00B16423">
      <w:pPr>
        <w:tabs>
          <w:tab w:val="left" w:pos="1185"/>
        </w:tabs>
      </w:pPr>
    </w:p>
    <w:p w:rsidR="00B16423" w:rsidRDefault="00B16423" w:rsidP="00B16423">
      <w:pPr>
        <w:tabs>
          <w:tab w:val="left" w:pos="1185"/>
        </w:tabs>
      </w:pPr>
    </w:p>
    <w:p w:rsidR="00B16423" w:rsidRDefault="00B16423" w:rsidP="00B16423">
      <w:pPr>
        <w:tabs>
          <w:tab w:val="left" w:pos="1185"/>
        </w:tabs>
      </w:pPr>
      <w:r>
        <w:t xml:space="preserve"> </w:t>
      </w:r>
    </w:p>
    <w:p w:rsidR="00B16423" w:rsidRDefault="00B16423" w:rsidP="00B16423">
      <w:pPr>
        <w:tabs>
          <w:tab w:val="left" w:pos="1185"/>
        </w:tabs>
        <w:jc w:val="center"/>
      </w:pPr>
    </w:p>
    <w:p w:rsidR="00B16423" w:rsidRDefault="00B16423" w:rsidP="00B16423">
      <w:pPr>
        <w:tabs>
          <w:tab w:val="left" w:pos="1185"/>
        </w:tabs>
        <w:jc w:val="center"/>
      </w:pPr>
    </w:p>
    <w:p w:rsidR="00B16423" w:rsidRDefault="00B16423" w:rsidP="00B16423">
      <w:pPr>
        <w:tabs>
          <w:tab w:val="left" w:pos="1185"/>
        </w:tabs>
        <w:jc w:val="center"/>
      </w:pPr>
    </w:p>
    <w:p w:rsidR="00B16423" w:rsidRDefault="00B16423" w:rsidP="00B16423">
      <w:pPr>
        <w:tabs>
          <w:tab w:val="left" w:pos="1185"/>
        </w:tabs>
        <w:jc w:val="center"/>
      </w:pPr>
    </w:p>
    <w:p w:rsidR="00B16423" w:rsidRDefault="00B16423" w:rsidP="00B16423">
      <w:pPr>
        <w:tabs>
          <w:tab w:val="left" w:pos="1185"/>
        </w:tabs>
        <w:jc w:val="center"/>
      </w:pPr>
    </w:p>
    <w:p w:rsidR="00B16423" w:rsidRDefault="00B16423" w:rsidP="00B16423">
      <w:pPr>
        <w:tabs>
          <w:tab w:val="left" w:pos="1185"/>
        </w:tabs>
        <w:jc w:val="center"/>
      </w:pPr>
      <w:r>
        <w:t>2013</w:t>
      </w:r>
    </w:p>
    <w:p w:rsidR="00B16423" w:rsidRDefault="00B16423" w:rsidP="00DF168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7C3A" w:rsidRPr="00DF168C" w:rsidRDefault="005B7C3A" w:rsidP="00DF168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68C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основе: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1. Программы  для общеобразовательных учреждений.  «Мировая художественная культура» 5-11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. Составитель Данилова Г.И..-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2.Концепции модернизации российского образования на период до 2010г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приказ Мо РФ от 18.07.2003г. № 2783).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3. Концепции художественного образования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приказ Министерства культуры РФ от 28.12.2001г. №1403).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4.«О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03-255).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Особенности художественно-эстетического образования определяются в следующих документах: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5.«Концепция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C43F54" w:rsidRPr="00DF168C" w:rsidRDefault="00C43F5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6.Концепция художественного образования (приказ Министерства культуры РФ от 28.12.2001. № 1403). </w:t>
      </w:r>
    </w:p>
    <w:p w:rsidR="000521FE" w:rsidRPr="00DF168C" w:rsidRDefault="00DE63E0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B7C3A"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67B"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Общие цели образования с учетом специфики учебного предмета:</w:t>
      </w:r>
    </w:p>
    <w:p w:rsidR="009D69C4" w:rsidRPr="00DF168C" w:rsidRDefault="00482F97" w:rsidP="00EA43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D69C4" w:rsidRPr="00DF168C">
        <w:rPr>
          <w:rFonts w:ascii="Times New Roman" w:hAnsi="Times New Roman" w:cs="Times New Roman"/>
          <w:sz w:val="24"/>
          <w:szCs w:val="24"/>
        </w:rPr>
        <w:t xml:space="preserve">  </w:t>
      </w:r>
      <w:r w:rsidR="009D69C4" w:rsidRPr="00DF168C">
        <w:rPr>
          <w:rFonts w:ascii="Times New Roman" w:hAnsi="Times New Roman" w:cs="Times New Roman"/>
          <w:i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9D69C4" w:rsidRPr="00DF168C" w:rsidRDefault="009D69C4" w:rsidP="00DF16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9D69C4" w:rsidRPr="00DF168C" w:rsidRDefault="00C210D7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</w:t>
      </w:r>
      <w:r w:rsidR="009D69C4" w:rsidRPr="00DF168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цели </w:t>
      </w:r>
      <w:r w:rsidR="00F467C0" w:rsidRPr="00DF1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69C4" w:rsidRPr="00DF168C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9D69C4" w:rsidRPr="00DF168C" w:rsidRDefault="009D69C4" w:rsidP="00DF16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9D69C4" w:rsidRPr="00DF168C" w:rsidRDefault="009D69C4" w:rsidP="00DF16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9D69C4" w:rsidRPr="00DF168C" w:rsidRDefault="009D69C4" w:rsidP="00DF16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9D69C4" w:rsidRPr="00DF168C" w:rsidRDefault="009D69C4" w:rsidP="00DF16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9D69C4" w:rsidRPr="00DF168C" w:rsidRDefault="009D69C4" w:rsidP="00DF16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168C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DF168C">
        <w:rPr>
          <w:rFonts w:ascii="Times New Roman" w:hAnsi="Times New Roman" w:cs="Times New Roman"/>
          <w:b/>
          <w:i/>
          <w:sz w:val="24"/>
          <w:szCs w:val="24"/>
        </w:rPr>
        <w:t xml:space="preserve"> умения, навыки и способы деятельности</w:t>
      </w:r>
    </w:p>
    <w:p w:rsidR="009D69C4" w:rsidRPr="00DF168C" w:rsidRDefault="00482F97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</w:t>
      </w:r>
      <w:r w:rsidR="009D69C4" w:rsidRPr="00DF168C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="009D69C4" w:rsidRPr="00DF168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9D69C4" w:rsidRPr="00DF168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устанавливать несложные реальные связи и зависимости;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оценивать, сопоставлять и классифицировать феномены культуры и искусства;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владеть основными формами публичных выступлений;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понимать ценность художественного образования как средства развития культуры личности;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определять собственное отношение к произведениям классики и современного искусства;</w:t>
      </w:r>
    </w:p>
    <w:p w:rsidR="009D69C4" w:rsidRPr="00DF168C" w:rsidRDefault="009D69C4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осознавать свою культурную и национальную принадлежность.</w:t>
      </w:r>
    </w:p>
    <w:p w:rsidR="00482F97" w:rsidRPr="00DF168C" w:rsidRDefault="0077467B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521FE" w:rsidRPr="00DF168C" w:rsidRDefault="000521FE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Место и роль предмета в достижении </w:t>
      </w:r>
      <w:proofErr w:type="gramStart"/>
      <w:r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обучающимися</w:t>
      </w:r>
      <w:proofErr w:type="gramEnd"/>
      <w:r w:rsidR="005143D5"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планируемых </w:t>
      </w:r>
      <w:r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результатов</w:t>
      </w:r>
      <w:r w:rsidR="0020232C"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освоения основной образовательной программы школы:</w:t>
      </w:r>
    </w:p>
    <w:p w:rsidR="00482F97" w:rsidRPr="00DF168C" w:rsidRDefault="00482F97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68C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482F97" w:rsidRPr="00DF168C" w:rsidRDefault="00482F97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82F97" w:rsidRPr="00DF168C" w:rsidRDefault="00482F97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      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</w:t>
      </w:r>
      <w:r w:rsidRPr="00DF168C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в частности на развитие восприятия (функцию – активный зритель/слушатель) и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20232C" w:rsidRPr="00DF168C" w:rsidRDefault="00482F97" w:rsidP="00EA439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 xml:space="preserve">  Приказом Министерства образования и науки Российской Федерации от 24декабря 2010 г. № 2080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год. В федеральный перечень учебников 2011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DF168C">
        <w:rPr>
          <w:rFonts w:ascii="Times New Roman" w:hAnsi="Times New Roman" w:cs="Times New Roman"/>
          <w:sz w:val="24"/>
          <w:szCs w:val="24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77467B" w:rsidRPr="00DF168C" w:rsidRDefault="0020232C" w:rsidP="00EA43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Количество часов:</w:t>
      </w:r>
    </w:p>
    <w:p w:rsidR="003F03B4" w:rsidRPr="00DF168C" w:rsidRDefault="0020232C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34часа в год, 1час в неделю в соответствии с учебным планом.</w:t>
      </w:r>
      <w:r w:rsidR="003F03B4" w:rsidRPr="00DF168C">
        <w:rPr>
          <w:rFonts w:ascii="Times New Roman" w:hAnsi="Times New Roman" w:cs="Times New Roman"/>
          <w:sz w:val="24"/>
          <w:szCs w:val="24"/>
        </w:rPr>
        <w:t xml:space="preserve">    По учебному плану школы на 2011-2012 учебный год на изучение МХК в 10 классе выделено 34 часа, 1 час в неделю. Моя рабочая программа по МХК в 10 классе составлена на 31 час, так как 3 часа  в году выпадает на праздничные дни. Объединяю темы по Эпохе Возрождения в 2 урока вместо 5-ти, </w:t>
      </w:r>
      <w:proofErr w:type="gramStart"/>
      <w:r w:rsidR="003F03B4" w:rsidRPr="00DF168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3F03B4" w:rsidRPr="00DF168C">
        <w:rPr>
          <w:rFonts w:ascii="Times New Roman" w:hAnsi="Times New Roman" w:cs="Times New Roman"/>
          <w:sz w:val="24"/>
          <w:szCs w:val="24"/>
        </w:rPr>
        <w:t xml:space="preserve"> программой. Таким </w:t>
      </w:r>
      <w:proofErr w:type="gramStart"/>
      <w:r w:rsidR="003F03B4" w:rsidRPr="00DF168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F03B4" w:rsidRPr="00DF168C">
        <w:rPr>
          <w:rFonts w:ascii="Times New Roman" w:hAnsi="Times New Roman" w:cs="Times New Roman"/>
          <w:sz w:val="24"/>
          <w:szCs w:val="24"/>
        </w:rPr>
        <w:t xml:space="preserve"> программа выполнена полностью</w:t>
      </w:r>
    </w:p>
    <w:p w:rsidR="00C210D7" w:rsidRPr="00DF168C" w:rsidRDefault="00A10FB8" w:rsidP="00DF168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300" w:line="240" w:lineRule="auto"/>
        <w:ind w:right="-15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</w:p>
    <w:p w:rsidR="00235E2C" w:rsidRPr="00DF168C" w:rsidRDefault="00235E2C" w:rsidP="00C210D7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ind w:left="360" w:right="-15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iCs/>
          <w:sz w:val="24"/>
          <w:szCs w:val="24"/>
        </w:rPr>
        <w:t>10 класс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6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F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Древние цивилизации.</w:t>
      </w:r>
      <w:proofErr w:type="gramEnd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часов).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Первые художники Земли.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2.Архитектура страны фараонов.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Изобразительное искусство и музыка Древнего Египта.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Художественная культура Древней Передней Азии.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Искусство доколумбовой Америки.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F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Культура античности.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Золотой век Афин.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Архитектура Древнего Рима.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Театральное и музыкальное искусство античности.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F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Средние века.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часов).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Мир византийской культуры.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Архитектурный облик Древней Руси.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Изобразительное искусство и музыка Древней Руси.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Архитектура западноевропейского Средневековья.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14.Изобразительное искусство Средних веков.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Театральное искусство и музыка Средних веков.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Востока. 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часов)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Индия – «страна чудес».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Художественная культура Китая.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 Искусство Страны восходящего солнца (Япония).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 Художественная культура ислама.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F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Возрождение.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часов)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Флоренция – колыбель итальянского Возрождения.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21. Золотой век Возрождения.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 Возрождение в Венеции.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 Северное Возрождение.</w:t>
      </w:r>
    </w:p>
    <w:p w:rsidR="00235E2C" w:rsidRPr="00DF168C" w:rsidRDefault="00235E2C" w:rsidP="00EA4393">
      <w:pPr>
        <w:shd w:val="clear" w:color="auto" w:fill="FFFFFF"/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 Музыка и театр эпохи Возрождения.</w:t>
      </w:r>
    </w:p>
    <w:p w:rsidR="00235E2C" w:rsidRPr="00DF168C" w:rsidRDefault="00235E2C" w:rsidP="00C2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I. Художественная культура XVII-XVIII вв. (13 часов).</w:t>
      </w:r>
    </w:p>
    <w:p w:rsidR="00303C06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Стилевое многообр</w:t>
      </w:r>
      <w:r w:rsidR="00303C06" w:rsidRPr="00DF168C">
        <w:rPr>
          <w:rFonts w:ascii="Times New Roman" w:hAnsi="Times New Roman" w:cs="Times New Roman"/>
          <w:sz w:val="24"/>
          <w:szCs w:val="24"/>
        </w:rPr>
        <w:t>азие искусства XVII – XVIII вв.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2. Архитектура барокко.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3. Изобразительное искусство барокко.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4. Классицизм в архитектуре Западной Европы.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5. Шедевры классицизма в архитектуре России.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6. Изобразительное искусство классицизма и рококо.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7. Реалистическая живопись Голландии.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8. Русский портрет XVIII в.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9. Музыкальная культура барокко.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10. Композиторы Венской классической школы.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11. Театральное искусство XVII – XVIII вв.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II. Художественная культура XIX в. (9 часов).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12. Романтизм.</w:t>
      </w:r>
    </w:p>
    <w:p w:rsidR="00303C06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13.</w:t>
      </w:r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iCs/>
          <w:sz w:val="24"/>
          <w:szCs w:val="24"/>
        </w:rPr>
        <w:t>Изобра</w:t>
      </w:r>
      <w:r w:rsidR="00303C06" w:rsidRPr="00DF168C">
        <w:rPr>
          <w:rFonts w:ascii="Times New Roman" w:hAnsi="Times New Roman" w:cs="Times New Roman"/>
          <w:iCs/>
          <w:sz w:val="24"/>
          <w:szCs w:val="24"/>
        </w:rPr>
        <w:t>зительное искусство романтизма.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14. Реализм – художественный стиль эпохи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15. Изобразительное искусство реализма.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16. «Живописцы счастья» (художники-импрессионисты).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17. Многообразие стилей зарубежной музыки.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18. Русская музыкальная культура.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19. Пути развития западноевропейского театра.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20. Русский драматический театр.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III. Художественная культура XX в. (13 часов).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21. Искусство символизма.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22. Триумф модернизма.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23. Архитектура: от модерна до конструктивизма.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24. Стили и направления зарубежного изобразительного искусства.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25. Мастера русского авангарда.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26. Зарубежная музыка XX в.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27. Русская музыка XX в.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28. Зарубежный театр XX в.</w:t>
      </w:r>
    </w:p>
    <w:p w:rsidR="00A10FB8" w:rsidRPr="00DF168C" w:rsidRDefault="00A10FB8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29. Русский театр XX в.</w:t>
      </w:r>
    </w:p>
    <w:p w:rsidR="00A10FB8" w:rsidRPr="00DF168C" w:rsidRDefault="00A10FB8" w:rsidP="00EA4393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ind w:right="-15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68C">
        <w:rPr>
          <w:rFonts w:ascii="Times New Roman" w:hAnsi="Times New Roman" w:cs="Times New Roman"/>
          <w:iCs/>
          <w:sz w:val="24"/>
          <w:szCs w:val="24"/>
        </w:rPr>
        <w:t>30. Становление и расцвет мирового кинематографа.</w:t>
      </w:r>
    </w:p>
    <w:p w:rsidR="005B7C3A" w:rsidRPr="00DF168C" w:rsidRDefault="001303DE" w:rsidP="001303DE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F168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 Учебно-тематический план</w:t>
      </w:r>
    </w:p>
    <w:p w:rsidR="001303DE" w:rsidRPr="00DF168C" w:rsidRDefault="001303DE" w:rsidP="001303DE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0"/>
        <w:gridCol w:w="4552"/>
        <w:gridCol w:w="1771"/>
        <w:gridCol w:w="1868"/>
        <w:gridCol w:w="1588"/>
      </w:tblGrid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7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proofErr w:type="spellStart"/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B3840" w:rsidRPr="00DF168C" w:rsidTr="005210F6">
        <w:tc>
          <w:tcPr>
            <w:tcW w:w="14107" w:type="dxa"/>
            <w:gridSpan w:val="5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9B3840" w:rsidRPr="00DF168C" w:rsidTr="009B3840">
        <w:trPr>
          <w:trHeight w:val="293"/>
        </w:trPr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>Древние цивилизации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>Культура античности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>Культура Востока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>Возрождение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840" w:rsidRPr="00DF168C" w:rsidTr="009B3840">
        <w:tc>
          <w:tcPr>
            <w:tcW w:w="7361" w:type="dxa"/>
            <w:gridSpan w:val="2"/>
          </w:tcPr>
          <w:p w:rsidR="009B3840" w:rsidRPr="00DF168C" w:rsidRDefault="009B3840" w:rsidP="009B3840">
            <w:pPr>
              <w:pStyle w:val="a3"/>
              <w:jc w:val="right"/>
              <w:rPr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840" w:rsidRPr="00DF168C" w:rsidTr="009B3840">
        <w:tc>
          <w:tcPr>
            <w:tcW w:w="14107" w:type="dxa"/>
            <w:gridSpan w:val="5"/>
          </w:tcPr>
          <w:p w:rsidR="009B3840" w:rsidRPr="00DF168C" w:rsidRDefault="009B3840" w:rsidP="009B3840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</w:rPr>
              <w:t xml:space="preserve">Художественная культура XVII-XVIII </w:t>
            </w:r>
            <w:r w:rsidRPr="00DF168C">
              <w:rPr>
                <w:b/>
                <w:sz w:val="24"/>
                <w:szCs w:val="24"/>
              </w:rPr>
              <w:lastRenderedPageBreak/>
              <w:t>вв.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9B3840" w:rsidRPr="00DF168C" w:rsidTr="009B3840">
        <w:tc>
          <w:tcPr>
            <w:tcW w:w="1054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7" w:type="dxa"/>
          </w:tcPr>
          <w:p w:rsidR="009B3840" w:rsidRPr="00DF168C" w:rsidRDefault="009B3840" w:rsidP="009B3840">
            <w:pPr>
              <w:pStyle w:val="a3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</w:rPr>
              <w:t xml:space="preserve">Художественная культура XX в. </w:t>
            </w:r>
          </w:p>
        </w:tc>
        <w:tc>
          <w:tcPr>
            <w:tcW w:w="2425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840" w:rsidRPr="00DF168C" w:rsidTr="009B3840">
        <w:tc>
          <w:tcPr>
            <w:tcW w:w="7361" w:type="dxa"/>
            <w:gridSpan w:val="2"/>
          </w:tcPr>
          <w:p w:rsidR="009B3840" w:rsidRPr="00DF168C" w:rsidRDefault="009B3840" w:rsidP="00D939D6">
            <w:pPr>
              <w:pStyle w:val="a3"/>
              <w:jc w:val="right"/>
              <w:rPr>
                <w:b/>
                <w:sz w:val="24"/>
                <w:szCs w:val="24"/>
                <w:lang w:eastAsia="ru-RU"/>
              </w:rPr>
            </w:pPr>
            <w:r w:rsidRPr="00DF168C">
              <w:rPr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25" w:type="dxa"/>
          </w:tcPr>
          <w:p w:rsidR="009B3840" w:rsidRPr="00DF168C" w:rsidRDefault="009B3840" w:rsidP="00D939D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DF168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3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9B3840" w:rsidRPr="00DF168C" w:rsidRDefault="009B3840" w:rsidP="001303DE">
            <w:pPr>
              <w:pStyle w:val="a3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F168C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1303DE" w:rsidRPr="00DF168C" w:rsidRDefault="001303DE" w:rsidP="001303DE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82F97" w:rsidRPr="00DF168C" w:rsidRDefault="005B7C3A" w:rsidP="00DF168C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5143D5" w:rsidRPr="00DF168C" w:rsidRDefault="005143D5" w:rsidP="00EA439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832" w:rsidRPr="00DF168C" w:rsidRDefault="00045832" w:rsidP="00EA439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мировой художественной культуры ученик должен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класс</w:t>
      </w:r>
    </w:p>
    <w:p w:rsidR="00235E2C" w:rsidRPr="00DF168C" w:rsidRDefault="00235E2C" w:rsidP="00DF168C">
      <w:pPr>
        <w:pStyle w:val="a4"/>
        <w:numPr>
          <w:ilvl w:val="0"/>
          <w:numId w:val="8"/>
        </w:numPr>
        <w:shd w:val="clear" w:color="auto" w:fill="FFFFFF"/>
        <w:tabs>
          <w:tab w:val="left" w:pos="318"/>
        </w:tabs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знания о закономерностях развития культурно-исторических эпох, стилей, направлений и нацио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школ в искусстве; о ценностях, идеалах, эстети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нормах на примере наиболее значимых произве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 о специфике языка разных видов искусства;</w:t>
      </w:r>
    </w:p>
    <w:p w:rsidR="00235E2C" w:rsidRPr="00DF168C" w:rsidRDefault="00235E2C" w:rsidP="00DF168C">
      <w:pPr>
        <w:pStyle w:val="a4"/>
        <w:numPr>
          <w:ilvl w:val="0"/>
          <w:numId w:val="8"/>
        </w:numPr>
        <w:shd w:val="clear" w:color="auto" w:fill="FFFFFF"/>
        <w:tabs>
          <w:tab w:val="left" w:pos="313"/>
        </w:tabs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 анализировать художественные произведения и вырабатывать собственную эстетическую оценку;</w:t>
      </w:r>
    </w:p>
    <w:p w:rsidR="00235E2C" w:rsidRPr="00DF168C" w:rsidRDefault="00235E2C" w:rsidP="00DF168C">
      <w:pPr>
        <w:pStyle w:val="a4"/>
        <w:numPr>
          <w:ilvl w:val="0"/>
          <w:numId w:val="8"/>
        </w:numPr>
        <w:shd w:val="clear" w:color="auto" w:fill="FFFFFF"/>
        <w:tabs>
          <w:tab w:val="left" w:pos="313"/>
        </w:tabs>
        <w:spacing w:after="30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для расширения кругозора, </w:t>
      </w:r>
    </w:p>
    <w:p w:rsidR="00235E2C" w:rsidRPr="00DF168C" w:rsidRDefault="00235E2C" w:rsidP="00DF168C">
      <w:pPr>
        <w:pStyle w:val="a4"/>
        <w:numPr>
          <w:ilvl w:val="0"/>
          <w:numId w:val="8"/>
        </w:numPr>
        <w:shd w:val="clear" w:color="auto" w:fill="FFFFFF"/>
        <w:tabs>
          <w:tab w:val="left" w:pos="313"/>
        </w:tabs>
        <w:spacing w:after="30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формирования соб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культурной среды.</w:t>
      </w:r>
    </w:p>
    <w:p w:rsidR="00235E2C" w:rsidRPr="00DF168C" w:rsidRDefault="00235E2C" w:rsidP="00EA4393">
      <w:pPr>
        <w:shd w:val="clear" w:color="auto" w:fill="FFFFFF"/>
        <w:tabs>
          <w:tab w:val="left" w:pos="313"/>
        </w:tabs>
        <w:spacing w:after="300" w:line="240" w:lineRule="auto"/>
        <w:ind w:right="-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045832" w:rsidRPr="00DF168C" w:rsidRDefault="00045832" w:rsidP="00EA439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 / понимать: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 особенности языка различных видов искусства.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045832" w:rsidRPr="00DF168C" w:rsidRDefault="00045832" w:rsidP="00DF16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основные средства выразительности разных видов искусства;</w:t>
      </w:r>
    </w:p>
    <w:p w:rsidR="00045832" w:rsidRPr="00DF168C" w:rsidRDefault="00045832" w:rsidP="00EA439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045832" w:rsidRPr="00DF168C" w:rsidRDefault="00045832" w:rsidP="00DF16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045832" w:rsidRPr="00DF168C" w:rsidRDefault="00045832" w:rsidP="00EA439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>использовать выразительные возможности разных видов искусства в самостоятельном творчестве;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проводить самостоятельную исследовательскую работу (готовить рефераты, доклады, сообщения);</w:t>
      </w:r>
    </w:p>
    <w:p w:rsidR="00045832" w:rsidRPr="00DF168C" w:rsidRDefault="00045832" w:rsidP="00DF1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EB288A" w:rsidRPr="00DF168C" w:rsidRDefault="00EB288A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C3A" w:rsidRPr="00DF168C" w:rsidRDefault="005B7C3A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>К концу учебного года учащиеся должны:</w:t>
      </w:r>
    </w:p>
    <w:p w:rsidR="005B7C3A" w:rsidRPr="00DF168C" w:rsidRDefault="005B7C3A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>освоить знания о закономерностях развития культурно-исторических эпох, стилей, направлений и нацио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softHyphen/>
        <w:t>нальных школ в искусстве; о ценностях, идеалах, эстети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нормах на примере наиболее значимых произве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softHyphen/>
        <w:t>дений; о специфике языка разных видов искусства;</w:t>
      </w:r>
    </w:p>
    <w:p w:rsidR="005B7C3A" w:rsidRPr="00DF168C" w:rsidRDefault="005B7C3A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>овладеть умением анализировать художественные произведения и вырабатывать собственную эстетическую оценку;</w:t>
      </w:r>
    </w:p>
    <w:p w:rsidR="005B7C3A" w:rsidRPr="00DF168C" w:rsidRDefault="005B7C3A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для расширения кругозора, </w:t>
      </w:r>
    </w:p>
    <w:p w:rsidR="005B7C3A" w:rsidRPr="00DF168C" w:rsidRDefault="005B7C3A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>осознанного формирования соб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ственной культурной среды.</w:t>
      </w:r>
    </w:p>
    <w:p w:rsidR="00CC6486" w:rsidRPr="00DF168C" w:rsidRDefault="00CC6486" w:rsidP="00EA43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E00" w:rsidRPr="00DF168C" w:rsidRDefault="00932FA7" w:rsidP="00DF168C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="00DF168C" w:rsidRPr="00DF168C">
        <w:rPr>
          <w:rFonts w:ascii="Times New Roman" w:hAnsi="Times New Roman" w:cs="Times New Roman"/>
          <w:b/>
          <w:sz w:val="24"/>
          <w:szCs w:val="24"/>
          <w:lang w:eastAsia="ru-RU"/>
        </w:rPr>
        <w:t>и нормы оценки знаний</w:t>
      </w:r>
    </w:p>
    <w:p w:rsidR="00157E00" w:rsidRPr="00DF168C" w:rsidRDefault="00157E00" w:rsidP="00EA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E00" w:rsidRPr="00DF168C" w:rsidRDefault="00157E00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Оценка «5» 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DF168C">
        <w:rPr>
          <w:rFonts w:ascii="Times New Roman" w:hAnsi="Times New Roman" w:cs="Times New Roman"/>
          <w:sz w:val="24"/>
          <w:szCs w:val="24"/>
        </w:rPr>
        <w:br/>
        <w:t>Оценка «4» 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  <w:r w:rsidRPr="00DF168C">
        <w:rPr>
          <w:rFonts w:ascii="Times New Roman" w:hAnsi="Times New Roman" w:cs="Times New Roman"/>
          <w:sz w:val="24"/>
          <w:szCs w:val="24"/>
        </w:rPr>
        <w:br/>
        <w:t>Оценка «3» 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157E00" w:rsidRPr="00DF168C" w:rsidRDefault="00157E00" w:rsidP="00C2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Оценка «2» - основное содержание материала не усвоено, нет выводов, обобщений.</w:t>
      </w:r>
    </w:p>
    <w:p w:rsidR="00317EE8" w:rsidRPr="00DF168C" w:rsidRDefault="00157E00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Оценка  «1» -учащийся обнаруживает полное незнание учебного материала</w:t>
      </w:r>
      <w:r w:rsidR="00C210D7" w:rsidRPr="00DF168C">
        <w:rPr>
          <w:rFonts w:ascii="Times New Roman" w:hAnsi="Times New Roman" w:cs="Times New Roman"/>
          <w:sz w:val="24"/>
          <w:szCs w:val="24"/>
        </w:rPr>
        <w:t>.</w:t>
      </w:r>
    </w:p>
    <w:p w:rsidR="00DF168C" w:rsidRPr="00DF168C" w:rsidRDefault="00DF168C" w:rsidP="00DF168C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7697"/>
      </w:tblGrid>
      <w:tr w:rsidR="00DF168C" w:rsidRPr="00DF168C" w:rsidTr="00D939D6">
        <w:trPr>
          <w:trHeight w:val="5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939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5-11 классы. Автор: Данилова Г.И. Москва, Дрофа, 2011год.</w:t>
            </w:r>
          </w:p>
        </w:tc>
      </w:tr>
      <w:tr w:rsidR="00DF168C" w:rsidRPr="00DF168C" w:rsidTr="00D939D6">
        <w:trPr>
          <w:trHeight w:val="29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F16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F1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11 класс. Москва «Дрофа» 2011 год. Автор</w:t>
            </w:r>
            <w:proofErr w:type="gram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Г. И.</w:t>
            </w:r>
          </w:p>
        </w:tc>
      </w:tr>
      <w:tr w:rsidR="00DF168C" w:rsidRPr="00DF168C" w:rsidTr="00D939D6">
        <w:trPr>
          <w:trHeight w:val="435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939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« Мировая художественная культура» Москва «Дрофа» 2006год. Автор: Данилова </w:t>
            </w:r>
            <w:proofErr w:type="spellStart"/>
            <w:proofErr w:type="gramStart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  <w:proofErr w:type="spellEnd"/>
            <w:proofErr w:type="gramEnd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Тематическое и поурочное планирование к учебникам «Мировая художественная культура: от истоков до </w:t>
            </w:r>
            <w:r w:rsidRPr="00DF16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 10 класс» и  «Мировая художественная культура: от </w:t>
            </w:r>
            <w:r w:rsidRPr="00DF16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 до современности. 11 класс». – М.: Дрофа, 2008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Данилова Г.И. Мировая художественная культура: от истоков до </w:t>
            </w:r>
            <w:r w:rsidRPr="00DF16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 10 класс. Учебник для общеобразовательных учреждений. – М.: Дрофа, 2009 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Г.И., « Мировая художественная культура» ЗАО 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 ИНФОСТУДИЯ  ЭКОН» по заказу Министерства образования РФ Методические рекомендации преподавателям. Главный консультант Данилова Г.И. (эл. пособие.)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ЭСУН (электронное средство учебного назначения) к учебникам МХК для 10-11 классов, одобренное Министерством образования и науки РФ. – «Кирилл и Мефодий», Дрофа, 2003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электронных наглядных пособий для 10-11 классов. - </w:t>
            </w:r>
            <w:proofErr w:type="gramStart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</w:t>
            </w:r>
            <w:proofErr w:type="gramEnd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Мультимедиа-центр, 2003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Л.Г. Мировая художественная культура. Учебник для 10-11 классов общеобразовательных учреждений. В 3-х частях. – М.: Просвещение, 2003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DF1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Р.В. Мировая художественная культура. Архитектура. – М.: Гуманитарный издательский центр ВЛАДОС, 2003</w:t>
            </w:r>
          </w:p>
        </w:tc>
      </w:tr>
      <w:tr w:rsidR="00DF168C" w:rsidRPr="00DF168C" w:rsidTr="00D939D6">
        <w:trPr>
          <w:trHeight w:val="112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939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материалы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пособия: «Учимся понимать живопись», </w:t>
            </w:r>
          </w:p>
          <w:p w:rsidR="00DF168C" w:rsidRPr="00DF168C" w:rsidRDefault="00DF168C" w:rsidP="00D93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«Художественная энциклопедия зарубежного классического искусства», «Шедевры русской живописи», «Учимся понимать музыку», «История древнего мира и средних веков», электронный вариант Уроков МХК «История развития архитектуры и скульптуры»</w:t>
            </w:r>
          </w:p>
        </w:tc>
      </w:tr>
    </w:tbl>
    <w:p w:rsidR="00DF168C" w:rsidRPr="00DF168C" w:rsidRDefault="00DF168C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C8" w:rsidRPr="00DF168C" w:rsidRDefault="00041F43" w:rsidP="00DF168C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DF168C" w:rsidRPr="00DF168C">
        <w:rPr>
          <w:rFonts w:ascii="Times New Roman" w:hAnsi="Times New Roman" w:cs="Times New Roman"/>
          <w:b/>
          <w:sz w:val="24"/>
          <w:szCs w:val="24"/>
        </w:rPr>
        <w:t xml:space="preserve">сопровождение учебного </w:t>
      </w:r>
      <w:r w:rsidRPr="00DF168C">
        <w:rPr>
          <w:rFonts w:ascii="Times New Roman" w:hAnsi="Times New Roman" w:cs="Times New Roman"/>
          <w:b/>
          <w:sz w:val="24"/>
          <w:szCs w:val="24"/>
        </w:rPr>
        <w:t xml:space="preserve"> процесса:</w:t>
      </w:r>
    </w:p>
    <w:p w:rsidR="00356CC8" w:rsidRPr="00DF168C" w:rsidRDefault="00356CC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Компьютер</w:t>
      </w:r>
    </w:p>
    <w:p w:rsidR="00356CC8" w:rsidRPr="00DF168C" w:rsidRDefault="00356CC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Проектор</w:t>
      </w:r>
    </w:p>
    <w:p w:rsidR="00356CC8" w:rsidRPr="00DF168C" w:rsidRDefault="00356CC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Сборник презентаций по всем темам предмета.</w:t>
      </w:r>
    </w:p>
    <w:p w:rsidR="00356CC8" w:rsidRPr="00DF168C" w:rsidRDefault="00356CC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B43677" w:rsidRPr="00DF168C">
        <w:rPr>
          <w:rFonts w:ascii="Times New Roman" w:hAnsi="Times New Roman" w:cs="Times New Roman"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sz w:val="24"/>
          <w:szCs w:val="24"/>
        </w:rPr>
        <w:t>(карточки, репродукции картин,</w:t>
      </w:r>
      <w:r w:rsidR="00B43677" w:rsidRPr="00DF168C">
        <w:rPr>
          <w:rFonts w:ascii="Times New Roman" w:hAnsi="Times New Roman" w:cs="Times New Roman"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sz w:val="24"/>
          <w:szCs w:val="24"/>
        </w:rPr>
        <w:t>контрольные и проверочные задания).</w:t>
      </w:r>
    </w:p>
    <w:p w:rsidR="00356CC8" w:rsidRPr="00DF168C" w:rsidRDefault="00B43677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Видеоматериал</w:t>
      </w:r>
      <w:r w:rsidR="00041F43" w:rsidRPr="00DF168C">
        <w:rPr>
          <w:rFonts w:ascii="Times New Roman" w:hAnsi="Times New Roman" w:cs="Times New Roman"/>
          <w:sz w:val="24"/>
          <w:szCs w:val="24"/>
        </w:rPr>
        <w:t>ы</w:t>
      </w:r>
      <w:r w:rsidRPr="00DF168C">
        <w:rPr>
          <w:rFonts w:ascii="Times New Roman" w:hAnsi="Times New Roman" w:cs="Times New Roman"/>
          <w:sz w:val="24"/>
          <w:szCs w:val="24"/>
        </w:rPr>
        <w:t xml:space="preserve"> (диски с фильмами по темам)</w:t>
      </w:r>
    </w:p>
    <w:p w:rsidR="00317EE8" w:rsidRPr="00DF168C" w:rsidRDefault="00317EE8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DF168C" w:rsidP="00DF168C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Данилова Г.И. Тематическое и поурочное планирование к учебникам «Мировая художественная культура: от истоков до </w:t>
      </w:r>
      <w:r w:rsidRPr="00DF168C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века. 10 класс» и  «Мировая художественная культура: от </w:t>
      </w:r>
      <w:r w:rsidRPr="00DF168C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века до современности. 11 класс». – М.: Дрофа, 2008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Данилова Г.И. Мировая художественная культура: от истоков до </w:t>
      </w:r>
      <w:r w:rsidRPr="00DF168C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века. 10 класс. Учебник для общеобразовательных учреждений. – М.: Дрофа, 2009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>ЭСУН (электронное средство учебного назначения) к учебникам МХК для 10-11 классов, одобренное Министерством образования и науки РФ. – «Кирилл и Мефодий», Дрофа, 2003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электронных наглядных пособий для 10-11 классов. - </w:t>
      </w:r>
      <w:proofErr w:type="gramStart"/>
      <w:r w:rsidRPr="00DF168C">
        <w:rPr>
          <w:rFonts w:ascii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Мультимедиа-центр, 2003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F168C">
        <w:rPr>
          <w:rFonts w:ascii="Times New Roman" w:hAnsi="Times New Roman" w:cs="Times New Roman"/>
          <w:sz w:val="24"/>
          <w:szCs w:val="24"/>
          <w:lang w:eastAsia="ru-RU"/>
        </w:rPr>
        <w:t>Емохонова</w:t>
      </w:r>
      <w:proofErr w:type="spellEnd"/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Л.Г. Мировая художественная культура. Учебник для 10-11 классов общеобразовательных учреждений. В 3-х частях. – М.: Просвещение, 2003</w:t>
      </w:r>
    </w:p>
    <w:p w:rsidR="00235E2C" w:rsidRPr="00DF168C" w:rsidRDefault="00235E2C" w:rsidP="00EA4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68C">
        <w:rPr>
          <w:rFonts w:ascii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DF168C">
        <w:rPr>
          <w:rFonts w:ascii="Times New Roman" w:hAnsi="Times New Roman" w:cs="Times New Roman"/>
          <w:sz w:val="24"/>
          <w:szCs w:val="24"/>
          <w:lang w:eastAsia="ru-RU"/>
        </w:rPr>
        <w:t xml:space="preserve"> Р.В. Мировая художественная культура. Архитектура. – М.: Гуманитарный</w:t>
      </w:r>
    </w:p>
    <w:p w:rsidR="00235E2C" w:rsidRPr="00DF168C" w:rsidRDefault="00235E2C" w:rsidP="00DF168C">
      <w:pPr>
        <w:numPr>
          <w:ilvl w:val="0"/>
          <w:numId w:val="1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Г.И. Тематическое и поурочное планирование к учебникам «Мировая художественная культура: от истоков до </w:t>
      </w:r>
      <w:r w:rsidRPr="00DF1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 класс» и  «Мировая художественная культура: от </w:t>
      </w:r>
      <w:r w:rsidRPr="00DF1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до современности. 11 класс». – М.: Дрофа, 2008</w:t>
      </w:r>
    </w:p>
    <w:p w:rsidR="00235E2C" w:rsidRPr="00DF168C" w:rsidRDefault="00235E2C" w:rsidP="00DF168C">
      <w:pPr>
        <w:numPr>
          <w:ilvl w:val="0"/>
          <w:numId w:val="1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Г.И. Мировая художественная культура: от истоков до </w:t>
      </w:r>
      <w:r w:rsidRPr="00DF1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 класс. Учебник для общеобразовательных учреждений. – М.: Дрофа, 2009 </w:t>
      </w:r>
    </w:p>
    <w:p w:rsidR="00235E2C" w:rsidRPr="00DF168C" w:rsidRDefault="00235E2C" w:rsidP="00DF168C">
      <w:pPr>
        <w:numPr>
          <w:ilvl w:val="0"/>
          <w:numId w:val="1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ЭСУН (электронное средство учебного назначения) к учебникам МХК для 10-11 классов, одобренное Министерством образования и науки РФ. – «Кирилл и Мефодий», Дрофа, 2003</w:t>
      </w:r>
    </w:p>
    <w:p w:rsidR="00235E2C" w:rsidRPr="00DF168C" w:rsidRDefault="00235E2C" w:rsidP="00DF168C">
      <w:pPr>
        <w:numPr>
          <w:ilvl w:val="0"/>
          <w:numId w:val="1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электронных наглядных пособий для 10-11 классов. - </w:t>
      </w:r>
      <w:proofErr w:type="gramStart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Мультимедиа-центр, 2003</w:t>
      </w:r>
    </w:p>
    <w:p w:rsidR="00235E2C" w:rsidRPr="00DF168C" w:rsidRDefault="00235E2C" w:rsidP="00DF168C">
      <w:pPr>
        <w:numPr>
          <w:ilvl w:val="0"/>
          <w:numId w:val="1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Емохонова</w:t>
      </w:r>
      <w:proofErr w:type="spellEnd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Мировая художественная культура. Учебник для 10-11 классов общеобразовательных учреждений. В 3-х частях. – М.: Просвещение, 2003</w:t>
      </w:r>
    </w:p>
    <w:p w:rsidR="00235E2C" w:rsidRPr="00DF168C" w:rsidRDefault="00235E2C" w:rsidP="00DF168C">
      <w:pPr>
        <w:numPr>
          <w:ilvl w:val="0"/>
          <w:numId w:val="1"/>
        </w:numPr>
        <w:shd w:val="clear" w:color="auto" w:fill="FFFFFF"/>
        <w:spacing w:after="0" w:line="240" w:lineRule="auto"/>
        <w:ind w:right="-1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DF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Мировая художественная культура. Архитектура. – М.: Гуманитарный издательский центр ВЛАДОС, 2003</w:t>
      </w:r>
    </w:p>
    <w:p w:rsidR="00235E2C" w:rsidRPr="00DF168C" w:rsidRDefault="00235E2C" w:rsidP="00EA4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35E2C" w:rsidRPr="00DF168C" w:rsidSect="00B16423">
          <w:type w:val="continuous"/>
          <w:pgSz w:w="11906" w:h="16838"/>
          <w:pgMar w:top="568" w:right="993" w:bottom="1387" w:left="540" w:header="709" w:footer="709" w:gutter="0"/>
          <w:cols w:space="720"/>
          <w:docGrid w:linePitch="299"/>
        </w:sectPr>
      </w:pPr>
      <w:bookmarkStart w:id="0" w:name="_GoBack"/>
      <w:bookmarkEnd w:id="0"/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Контрольно-измерительные материалы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Самостоятельная  работа по МХК в 10 классе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ДРЕВНЯЯ ГРЕЦИЯ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1.Акцентируя внимание на антропоморфизме греческой культуры, один из древнегреческих философов утверждал: «Человек – мера всех вещей». Кто этот философ?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Платон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Протагор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2. Известно, что пропорции древнегреческого здания определял архитектурный ордер. Соотнесите архитектурный ордер с чертами, присущими данному ордеру: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>Дорический ордер</w:t>
      </w:r>
      <w:r w:rsidRPr="00DF168C">
        <w:rPr>
          <w:rFonts w:ascii="Times New Roman" w:hAnsi="Times New Roman" w:cs="Times New Roman"/>
          <w:sz w:val="24"/>
          <w:szCs w:val="24"/>
        </w:rPr>
        <w:t xml:space="preserve"> – чрезвычайно нарядный, даже вычурный; далёкий от гармоничной ясности.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>Ионический ордер</w:t>
      </w:r>
      <w:r w:rsidRPr="00DF168C">
        <w:rPr>
          <w:rFonts w:ascii="Times New Roman" w:hAnsi="Times New Roman" w:cs="Times New Roman"/>
          <w:sz w:val="24"/>
          <w:szCs w:val="24"/>
        </w:rPr>
        <w:t xml:space="preserve">  - чёткость геометрических линий, некоторая тяжеловесность форм и подчёркнутая мужественность.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>Коринфский ордер</w:t>
      </w:r>
      <w:r w:rsidRPr="00DF168C">
        <w:rPr>
          <w:rFonts w:ascii="Times New Roman" w:hAnsi="Times New Roman" w:cs="Times New Roman"/>
          <w:sz w:val="24"/>
          <w:szCs w:val="24"/>
        </w:rPr>
        <w:t xml:space="preserve"> – отличается особой живописностью, декоративностью, подчёркнутой стройности, граничащей с женственностью.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3. Выберите из следующего ряда терминов только те, которые составляют антаблемент греческого храма: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Триглифах</w:t>
      </w:r>
      <w:proofErr w:type="gramEnd"/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целла</w:t>
      </w:r>
      <w:proofErr w:type="spellEnd"/>
      <w:r w:rsidRPr="00DF168C">
        <w:rPr>
          <w:rFonts w:ascii="Times New Roman" w:hAnsi="Times New Roman" w:cs="Times New Roman"/>
          <w:b/>
          <w:bCs/>
          <w:sz w:val="24"/>
          <w:szCs w:val="24"/>
        </w:rPr>
        <w:t>, фриз, стереобат, триглиф, карниз, архитрав, фронтон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4. Заполните пропуски в таблице, составленной на соответствии скульптурного произведения и его автора:</w:t>
      </w:r>
    </w:p>
    <w:tbl>
      <w:tblPr>
        <w:tblW w:w="0" w:type="auto"/>
        <w:tblLayout w:type="fixed"/>
        <w:tblLook w:val="04A0"/>
      </w:tblPr>
      <w:tblGrid>
        <w:gridCol w:w="4248"/>
        <w:gridCol w:w="5216"/>
      </w:tblGrid>
      <w:tr w:rsidR="00235E2C" w:rsidRPr="00DF168C" w:rsidTr="00EA4393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35E2C" w:rsidRPr="00DF168C" w:rsidTr="00EA4393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Статуя Афины в Парфеноне. 447-438 гг. до н.э.</w:t>
            </w:r>
          </w:p>
        </w:tc>
      </w:tr>
      <w:tr w:rsidR="00235E2C" w:rsidRPr="00DF168C" w:rsidTr="00EA4393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Скопас</w:t>
            </w:r>
            <w:proofErr w:type="spellEnd"/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35E2C" w:rsidRPr="00DF168C" w:rsidTr="00EA4393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Милосская</w:t>
            </w:r>
            <w:proofErr w:type="spellEnd"/>
          </w:p>
        </w:tc>
      </w:tr>
    </w:tbl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5. Узнайте памятник  (рельеф) по его описанию: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«Эта идея – торжество афинской демократии. Её воплощает запечатлённое Фидием величавое шествие жителей Афин от рыночной площади Агоры в праздник Великих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Панафиней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6. Назовите основной признак, отличающий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куроса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от коры.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7. Вставьте пропущенное слово в стихотворной строчке поэта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Феогнида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Мегар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«Не выдавай лишь…, что несчастье тебя удручает»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8. Терминологическая «зарядка».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Определи термин по его описанию: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Завершающий этап в развитии древнегреческой культуры – 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Плита, заполняющая пустоты между триглифами в древнегреческом храме – 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>Вид верхней одежды из шерстяной ткани, обычно надеваемой поверх хитона - 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Самостоятельная  работа по МХК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«Художественная культура древнего мира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(Месопотамия, Древний Египет, Древняя Индия, Древняя Америка)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DF168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I. УРОВЕНЬ ЗАДАНИЙ (терминологическая часть работы)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Дайте, пожалуйста, определения следующих понятий: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барельеф – это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кромлех – это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стереобат – это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Г) хиазм – это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2. Внимательно прочитайте следующие определения и назовите термин: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живопись по сырой штукатурке красками, разведёнными на воде – это…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вид скульптуры, в котором изображение является выпуклым или углублённым по отношению к плоскости фона – это…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прямоугольная плита, положенная сверху на капитель – это…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Г) сооружение в виде большого каменного ящика, накрытого плоской плитой – это…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II уровень задани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с выбором ответа)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Этеменанки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– храм бога солнца Мардука был возведён: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в Ассирии;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Вавилоне;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в Уре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4. Египетские некрополи  всегда располагались: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на западном берегу Нила;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на восточном берегу Нила;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не существовало строгого канона.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5. Одной из самых красочных и богатых по выбору сюжетов является: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гробница принцессы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дут в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Саккаре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гробница Рамсеса IX в Долине царей;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В) гробница царицы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III уровень задани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творческо-аналитический)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6. Прочитайте описание памятника искусства. Определите, к какой культуре он относится, дайте название памятника.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«Гладкую поверхность … эффектно оттеняет ограда из песчаника красного цвета. Она очерчивает пространство ритуального обхода и как бы воспроизводит движение звёзд и солнца вокруг мировой горы. Ворота состоят из двух квадратных столбов и трёх </w:t>
      </w:r>
      <w:r w:rsidRPr="00DF168C">
        <w:rPr>
          <w:rFonts w:ascii="Times New Roman" w:hAnsi="Times New Roman" w:cs="Times New Roman"/>
          <w:sz w:val="24"/>
          <w:szCs w:val="24"/>
        </w:rPr>
        <w:lastRenderedPageBreak/>
        <w:t>изогнутых горизонтальных балок, которые соединяются скульптурами или плитами. Шпиль увенчан тремя зонтиками, символизирующими небесные сферы и три ценности…»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7. Прочитайте описание рельефной росписи, назовите памятник искусства, которому оно соответствует,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«В росписях этих рельефных изображений преобладают бытовые сцены, которые как бы перетекают одна в другую, представляя зрителям цепь жизненных явлений.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168C">
        <w:rPr>
          <w:rFonts w:ascii="Times New Roman" w:hAnsi="Times New Roman" w:cs="Times New Roman"/>
          <w:sz w:val="24"/>
          <w:szCs w:val="24"/>
        </w:rPr>
        <w:t>К любви зовущими, и томными, и ждущими ответа,</w:t>
      </w:r>
      <w:proofErr w:type="gramEnd"/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берущими, глядящими то искоса, то прямо,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Вовек не лгущими, огромными и нежными глазами,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16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простодушная, о скромная, кому в глаза ты глянешь»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Y. уровень знани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логический)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8. Определите принцип построения «цепочки»,  исключите «лишнее», объясните свой выбор: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Осирис – Ра –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Энки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– Анубис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9. Составьте пропорцию, соединив понятия (или памятник искусства) с определённой культурой Древнего мира: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Храм Амона-Ра в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               Месопотамия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Саркофаг принца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Именемипета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     Древний Египет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Этеменнигуру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в Уре                                 Месопотамия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Дворец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Ашшурнасирпала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               Древний Египет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Успехов в работе!</w:t>
      </w:r>
    </w:p>
    <w:p w:rsidR="00235E2C" w:rsidRPr="00DF168C" w:rsidRDefault="00235E2C" w:rsidP="00EA4393">
      <w:pPr>
        <w:autoSpaceDE w:val="0"/>
        <w:autoSpaceDN w:val="0"/>
        <w:adjustRightInd w:val="0"/>
        <w:spacing w:line="24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235E2C" w:rsidP="00EA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EA4393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235E2C" w:rsidRPr="00DF168C">
        <w:rPr>
          <w:rFonts w:ascii="Times New Roman" w:hAnsi="Times New Roman" w:cs="Times New Roman"/>
          <w:sz w:val="24"/>
          <w:szCs w:val="24"/>
        </w:rPr>
        <w:t xml:space="preserve"> работа по МХК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«Художественная культура древнего мира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(Месопотамия, Древний Египет, Древняя Индия, Древняя Америка)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10 класс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ОТВЕТЫ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I. УРОВЕНЬ ЗАДАНИЙ (терминологическая часть работы)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Дайте, пожалуйста, определения следующих понятий: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барельеф – это низкий рельеф, в котором выпуклое изображение выступает над плоскостью фона менее чем на половину объёма;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кромлех – это круговая ограда из огромных камней;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стереобат – это ступенчатое основание колоннады античного храма;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>Г) хиазм – это крестообразное расположение в виде греческой буквы «хи»; в изобразительном искусстве поза стоящего человека. Когда правое плечо поднято, то правое бедро опущено, и наоборот.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2. Внимательно прочитайте следующие определения и назовите термин: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живопись по сырой штукатурке красками, разведёнными на воде – это фреска;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вид скульптуры, в котором изображение является выпуклым или углублённым по отношению к плоскости фона – это рельеф;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прямоугольная плита, положенная сверху на капитель – это абак;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Г) сооружение в виде большого каменного ящика, накрытого плоской плитой – это дольмен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II уровень задани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с выбором ответа)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Этеменанки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– храм бога солнца Мардука был возведён: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в Ассирии;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Вавилоне;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в Уре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4. Египетские некрополи  всегда располагались: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на западном берегу Нила;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на восточном берегу Нила;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не существовало строгого канона.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5. Одной из самых красочных и богатых по выбору сюжетов является: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гробница принцессы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дут в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Саккаре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гробница Рамсеса IX в Долине царей;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В) гробница царицы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III уровень задани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творческо-аналитический)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6. Прочитайте описание памятника искусства. Определите, к какой культуре он относится, дайте название памятника.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«Гладкую поверхность … эффектно оттеняет ограда из песчаника красного цвета. Она очерчивает пространство ритуального обхода и как бы воспроизводит движение звёзд и солнца вокруг мировой горы. Ворота состоят из двух квадратных столбов и трёх изогнутых горизонтальных балок, которые соединяются скульптурами или плитами. Шпиль увенчан тремя зонтиками, символизирующими небесные сферы и три ценности…»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Большая ступа в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(культура Древней Индии)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7. Прочитайте описание рельефной росписи, назовите памятник искусства, которому оно соответствует,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«В росписях этих рельефных изображений преобладают бытовые сцены, которые как бы перетекают одна в другую, представляя зрителям цепь жизненных явлений.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168C">
        <w:rPr>
          <w:rFonts w:ascii="Times New Roman" w:hAnsi="Times New Roman" w:cs="Times New Roman"/>
          <w:sz w:val="24"/>
          <w:szCs w:val="24"/>
        </w:rPr>
        <w:t>К любви зовущими, и томными, и ждущими ответа,</w:t>
      </w:r>
      <w:proofErr w:type="gramEnd"/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берущими, глядящими то искоса, то прямо,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Вовек не лгущими, огромными и нежными глазами,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168C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простодушная, о скромная, кому в глаза ты глянешь»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Пещерная роспись в </w:t>
      </w:r>
      <w:proofErr w:type="spell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Аджанте</w:t>
      </w:r>
      <w:proofErr w:type="spellEnd"/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 (культура Древней Индии)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Y. уровень знани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логический)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8. Определите принцип построения «цепочки»,  исключите «лишнее», объясните свой выбор: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Осирис – Ра – </w:t>
      </w:r>
      <w:proofErr w:type="spell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Энки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– Анубис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Принцип построения – даны собственные имена богов Древнего мира; «лишний» -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Энки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, т.к. это владыка воды и мудрости, судья богов и людей в Месопотамии, а все остальные соотносятся с культурой Древнего Египта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9. Составьте пропорцию, соединив понятия (или памятник искусства) с определённой культурой Древнего мира: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Храм Амона-Ра в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               Древний Египет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Саркофаг принца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Именемипета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      Древний Египет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Этеменнигуру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в Уре                                 Месопотамия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Дворец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Ашшурнасирпала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                Месопотамия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EA4393" w:rsidP="00EA43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="00235E2C"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 работа по МХК в 10 классе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Акцентируя внимание на антропоморфизме греческой культуры, один из древнегреческих философов утверждал: «Человек – мера всех вещей». Кто этот философ?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- Платон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-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Протагор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2. Известно, что пропорции древнегреческого здания определял архитектурный ордер. Соотнесите архитектурный ордер с чертами, присущими данному ордеру: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Дорический ордер – чёткость геометрических линий, некоторая тяжеловесность форм и подчёркнутая мужественность.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Ионический ордер  - отличается особой живописностью, декоративностью, подчёркнутой стройности, граничащей с женственностью.  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Коринфский ордер – чрезвычайно нарядный, даже вычурный; далёкий от гармоничной ясности.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Выберите из следующего ряда терминов только те, которые составляют антаблемент греческого храма: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168C">
        <w:rPr>
          <w:rFonts w:ascii="Times New Roman" w:hAnsi="Times New Roman" w:cs="Times New Roman"/>
          <w:sz w:val="24"/>
          <w:szCs w:val="24"/>
        </w:rPr>
        <w:t>Триглифах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целла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,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фриз</w:t>
      </w:r>
      <w:r w:rsidRPr="00DF168C">
        <w:rPr>
          <w:rFonts w:ascii="Times New Roman" w:hAnsi="Times New Roman" w:cs="Times New Roman"/>
          <w:sz w:val="24"/>
          <w:szCs w:val="24"/>
        </w:rPr>
        <w:t xml:space="preserve">, стереобат, триглиф,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карниз, архитрав</w:t>
      </w:r>
      <w:r w:rsidRPr="00DF168C">
        <w:rPr>
          <w:rFonts w:ascii="Times New Roman" w:hAnsi="Times New Roman" w:cs="Times New Roman"/>
          <w:sz w:val="24"/>
          <w:szCs w:val="24"/>
        </w:rPr>
        <w:t>, фронтон</w:t>
      </w:r>
    </w:p>
    <w:p w:rsidR="00235E2C" w:rsidRPr="00DF168C" w:rsidRDefault="00EA4393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 </w:t>
      </w:r>
      <w:r w:rsidR="00235E2C" w:rsidRPr="00DF168C">
        <w:rPr>
          <w:rFonts w:ascii="Times New Roman" w:hAnsi="Times New Roman" w:cs="Times New Roman"/>
          <w:sz w:val="24"/>
          <w:szCs w:val="24"/>
        </w:rPr>
        <w:t>4. Заполните пропуски в таблице, составленной на соответствии скульптурного произведения и его автора:</w:t>
      </w:r>
    </w:p>
    <w:p w:rsidR="00EA4393" w:rsidRPr="00DF168C" w:rsidRDefault="00EA4393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3714"/>
        <w:gridCol w:w="4500"/>
      </w:tblGrid>
      <w:tr w:rsidR="00235E2C" w:rsidRPr="00DF168C" w:rsidTr="00EA4393"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Дорифор</w:t>
            </w:r>
            <w:proofErr w:type="spellEnd"/>
          </w:p>
        </w:tc>
      </w:tr>
      <w:tr w:rsidR="00235E2C" w:rsidRPr="00DF168C" w:rsidTr="00EA4393"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Фидий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Статуя Афины в Парфеноне. 447-438 гг. до н.э.</w:t>
            </w:r>
          </w:p>
        </w:tc>
      </w:tr>
      <w:tr w:rsidR="00235E2C" w:rsidRPr="00DF168C" w:rsidTr="00EA4393"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Скопас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Менада</w:t>
            </w:r>
          </w:p>
        </w:tc>
      </w:tr>
      <w:tr w:rsidR="00235E2C" w:rsidRPr="00DF168C" w:rsidTr="00EA4393"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Агесандр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E2C" w:rsidRPr="00DF168C" w:rsidRDefault="00235E2C" w:rsidP="00EA4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Милосская</w:t>
            </w:r>
            <w:proofErr w:type="spellEnd"/>
          </w:p>
        </w:tc>
      </w:tr>
    </w:tbl>
    <w:p w:rsidR="00235E2C" w:rsidRPr="00DF168C" w:rsidRDefault="00235E2C" w:rsidP="00EA439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5. Узнайте памятник  (рельеф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о его описанию: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«Эта идея – торжество афинской демократии. Её воплощает запечатлённое Фидием величавое шествие жителей Афин от рыночной площади Агоры в праздник Великих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Панафиней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» 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(рельеф ионического фриза Парфенона)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  6. Назовите основной признак, отличающий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куроса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от коры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ендерный признак: кора – девушка; </w:t>
      </w:r>
      <w:proofErr w:type="spell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курос-юноша</w:t>
      </w:r>
      <w:proofErr w:type="spellEnd"/>
      <w:r w:rsidRPr="00DF16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F168C">
        <w:rPr>
          <w:rFonts w:ascii="Times New Roman" w:hAnsi="Times New Roman" w:cs="Times New Roman"/>
          <w:sz w:val="24"/>
          <w:szCs w:val="24"/>
        </w:rPr>
        <w:t xml:space="preserve">7. Вставьте пропущенное слово в стихотворной строчке поэта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Феогнида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Мегар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«Не выдавай лишь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лицом</w:t>
      </w:r>
      <w:r w:rsidRPr="00DF168C">
        <w:rPr>
          <w:rFonts w:ascii="Times New Roman" w:hAnsi="Times New Roman" w:cs="Times New Roman"/>
          <w:sz w:val="24"/>
          <w:szCs w:val="24"/>
        </w:rPr>
        <w:t>, что несчастье тебя удручает»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 8. Терминологическая «зарядка».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Определи термин по его описанию: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Завершающий этап в развитии древнегреческой культуры –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эллинизм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Плита, заполняющая пустоты между триглифами в древнегреческом храме –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>метоп</w:t>
      </w:r>
    </w:p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Вид верхней одежды из шерстяной ткани, обычно надеваемой поверх хитона - </w:t>
      </w:r>
      <w:proofErr w:type="spellStart"/>
      <w:r w:rsidRPr="00DF168C">
        <w:rPr>
          <w:rFonts w:ascii="Times New Roman" w:hAnsi="Times New Roman" w:cs="Times New Roman"/>
          <w:b/>
          <w:bCs/>
          <w:sz w:val="24"/>
          <w:szCs w:val="24"/>
        </w:rPr>
        <w:t>пеплос</w:t>
      </w:r>
      <w:proofErr w:type="spellEnd"/>
    </w:p>
    <w:p w:rsidR="00235E2C" w:rsidRPr="00DF168C" w:rsidRDefault="00235E2C" w:rsidP="00EA4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10482"/>
      </w:tblGrid>
      <w:tr w:rsidR="00235E2C" w:rsidRPr="00DF168C" w:rsidTr="00EA4393">
        <w:trPr>
          <w:trHeight w:val="55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</w:t>
            </w:r>
          </w:p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5-11 классы. Автор: Данилова Г.И. Москва, Дрофа, 2011год.</w:t>
            </w:r>
          </w:p>
        </w:tc>
      </w:tr>
      <w:tr w:rsidR="00235E2C" w:rsidRPr="00DF168C" w:rsidTr="00EA4393">
        <w:trPr>
          <w:trHeight w:val="27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11 класс. Москва «Дрофа» 2011 год. Автор</w:t>
            </w:r>
            <w:proofErr w:type="gramStart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Г. И.</w:t>
            </w:r>
          </w:p>
        </w:tc>
      </w:tr>
      <w:tr w:rsidR="00235E2C" w:rsidRPr="00DF168C" w:rsidTr="00EA4393">
        <w:trPr>
          <w:trHeight w:val="128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« Мировая художественная культура» Москва «Дрофа» 2006год. Автор: Данилова Г.И., « Мировая художественная культура» ЗАО </w:t>
            </w:r>
          </w:p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(эл. пособие.)</w:t>
            </w:r>
          </w:p>
        </w:tc>
      </w:tr>
      <w:tr w:rsidR="00235E2C" w:rsidRPr="00DF168C" w:rsidTr="00EA4393">
        <w:trPr>
          <w:trHeight w:val="118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пособия: «Учимся понимать живопись», </w:t>
            </w:r>
          </w:p>
          <w:p w:rsidR="00235E2C" w:rsidRPr="00DF168C" w:rsidRDefault="00235E2C" w:rsidP="00EA4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168C">
              <w:rPr>
                <w:rFonts w:ascii="Times New Roman" w:hAnsi="Times New Roman" w:cs="Times New Roman"/>
                <w:sz w:val="24"/>
                <w:szCs w:val="24"/>
              </w:rPr>
              <w:t>«Художественная энциклопедия зарубежного классического искусства», «Шедевры русской живописи», «Учимся понимать музыку», «История древнего мира и средних веков», электронный вариант Уроков МХК «История развития архитектуры и скульптуры»</w:t>
            </w:r>
          </w:p>
        </w:tc>
      </w:tr>
    </w:tbl>
    <w:p w:rsidR="00235E2C" w:rsidRPr="00DF168C" w:rsidRDefault="00235E2C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2C" w:rsidRPr="00DF168C" w:rsidRDefault="00235E2C" w:rsidP="00EA4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Контрольно измерительные материалы.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i/>
          <w:sz w:val="24"/>
          <w:szCs w:val="24"/>
        </w:rPr>
        <w:t>Класс: 11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Цель проведения: Проверка остаточных знаний умений и навыков  по </w:t>
      </w:r>
      <w:r w:rsidRPr="00DF168C">
        <w:rPr>
          <w:rFonts w:ascii="Times New Roman" w:hAnsi="Times New Roman" w:cs="Times New Roman"/>
          <w:b/>
          <w:sz w:val="24"/>
          <w:szCs w:val="24"/>
        </w:rPr>
        <w:t>теме: «Художественная культура Нового времени»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EA4393" w:rsidRPr="00DF168C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DF168C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1.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А.1. </w:t>
      </w:r>
      <w:r w:rsidRPr="00DF168C">
        <w:rPr>
          <w:rFonts w:ascii="Times New Roman" w:hAnsi="Times New Roman" w:cs="Times New Roman"/>
          <w:bCs/>
          <w:sz w:val="24"/>
          <w:szCs w:val="24"/>
        </w:rPr>
        <w:t xml:space="preserve">Выступ здания, полукруглый, гранёный или прямоугольный в плане, перекрытый полукуполом или сомкнутым </w:t>
      </w:r>
      <w:proofErr w:type="spellStart"/>
      <w:r w:rsidRPr="00DF168C">
        <w:rPr>
          <w:rFonts w:ascii="Times New Roman" w:hAnsi="Times New Roman" w:cs="Times New Roman"/>
          <w:bCs/>
          <w:sz w:val="24"/>
          <w:szCs w:val="24"/>
        </w:rPr>
        <w:t>полусводом</w:t>
      </w:r>
      <w:proofErr w:type="spell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F168C">
        <w:rPr>
          <w:rFonts w:ascii="Times New Roman" w:hAnsi="Times New Roman" w:cs="Times New Roman"/>
          <w:bCs/>
          <w:sz w:val="24"/>
          <w:szCs w:val="24"/>
        </w:rPr>
        <w:t>) Триптих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>б) Витраж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proofErr w:type="gramStart"/>
      <w:r w:rsidRPr="00DF168C">
        <w:rPr>
          <w:rFonts w:ascii="Times New Roman" w:hAnsi="Times New Roman" w:cs="Times New Roman"/>
          <w:bCs/>
          <w:sz w:val="24"/>
          <w:szCs w:val="24"/>
        </w:rPr>
        <w:t>Моза́ика</w:t>
      </w:r>
      <w:proofErr w:type="spellEnd"/>
      <w:proofErr w:type="gram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>г) апсида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А.2. </w:t>
      </w:r>
      <w:r w:rsidRPr="00DF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bCs/>
          <w:sz w:val="24"/>
          <w:szCs w:val="24"/>
        </w:rPr>
        <w:t xml:space="preserve">Живопись по сырой штукатурке, одна из техник стенных росписей, </w:t>
      </w:r>
      <w:proofErr w:type="gramStart"/>
      <w:r w:rsidRPr="00DF168C">
        <w:rPr>
          <w:rFonts w:ascii="Times New Roman" w:hAnsi="Times New Roman" w:cs="Times New Roman"/>
          <w:bCs/>
          <w:sz w:val="24"/>
          <w:szCs w:val="24"/>
        </w:rPr>
        <w:t>противоположность</w:t>
      </w:r>
      <w:proofErr w:type="gram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а </w:t>
      </w:r>
      <w:proofErr w:type="spellStart"/>
      <w:r w:rsidRPr="00DF168C">
        <w:rPr>
          <w:rFonts w:ascii="Times New Roman" w:hAnsi="Times New Roman" w:cs="Times New Roman"/>
          <w:bCs/>
          <w:sz w:val="24"/>
          <w:szCs w:val="24"/>
        </w:rPr>
        <w:t>секко</w:t>
      </w:r>
      <w:proofErr w:type="spell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(росписи по сухому).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>а)</w:t>
      </w:r>
      <w:r w:rsidRPr="00DF16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DF168C">
        <w:rPr>
          <w:rFonts w:ascii="Times New Roman" w:hAnsi="Times New Roman" w:cs="Times New Roman"/>
          <w:bCs/>
          <w:sz w:val="24"/>
          <w:szCs w:val="24"/>
        </w:rPr>
        <w:t>Ико́на</w:t>
      </w:r>
      <w:proofErr w:type="spellEnd"/>
      <w:proofErr w:type="gram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>б)</w:t>
      </w:r>
      <w:r w:rsidRPr="00DF16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DF168C">
        <w:rPr>
          <w:rFonts w:ascii="Times New Roman" w:hAnsi="Times New Roman" w:cs="Times New Roman"/>
          <w:bCs/>
          <w:sz w:val="24"/>
          <w:szCs w:val="24"/>
        </w:rPr>
        <w:t>Фре́ска</w:t>
      </w:r>
      <w:proofErr w:type="spellEnd"/>
      <w:proofErr w:type="gram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>в) Витраж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А.3. Архитектор раннего возрождения: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>а</w:t>
      </w:r>
      <w:r w:rsidRPr="00DF16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F168C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Брунеллески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8C">
        <w:rPr>
          <w:rFonts w:ascii="Times New Roman" w:hAnsi="Times New Roman" w:cs="Times New Roman"/>
          <w:bCs/>
          <w:sz w:val="24"/>
          <w:szCs w:val="24"/>
        </w:rPr>
        <w:t xml:space="preserve">в) Микеланджело </w:t>
      </w:r>
      <w:proofErr w:type="spellStart"/>
      <w:r w:rsidRPr="00DF168C"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А.4.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Вставьте архитектурный стиль «</w:t>
      </w:r>
      <w:r w:rsidRPr="00DF168C">
        <w:rPr>
          <w:rFonts w:ascii="Times New Roman" w:hAnsi="Times New Roman" w:cs="Times New Roman"/>
          <w:bCs/>
          <w:sz w:val="24"/>
          <w:szCs w:val="24"/>
        </w:rPr>
        <w:t xml:space="preserve">Для архитектуры ……… (Л. Бернини, Ф. </w:t>
      </w:r>
      <w:proofErr w:type="spellStart"/>
      <w:r w:rsidRPr="00DF168C">
        <w:rPr>
          <w:rFonts w:ascii="Times New Roman" w:hAnsi="Times New Roman" w:cs="Times New Roman"/>
          <w:bCs/>
          <w:sz w:val="24"/>
          <w:szCs w:val="24"/>
        </w:rPr>
        <w:t>Борромини</w:t>
      </w:r>
      <w:proofErr w:type="spell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</w:t>
      </w:r>
      <w:proofErr w:type="gramEnd"/>
      <w:r w:rsidRPr="00DF16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168C">
        <w:rPr>
          <w:rFonts w:ascii="Times New Roman" w:hAnsi="Times New Roman" w:cs="Times New Roman"/>
          <w:bCs/>
          <w:sz w:val="24"/>
          <w:szCs w:val="24"/>
        </w:rPr>
        <w:t>Часто встречаются развернутые масштабные колоннады, изобилие скульптуры на фасадах и в интерьерах</w:t>
      </w:r>
      <w:r w:rsidRPr="00DF168C">
        <w:rPr>
          <w:rFonts w:ascii="Times New Roman" w:hAnsi="Times New Roman" w:cs="Times New Roman"/>
          <w:sz w:val="24"/>
          <w:szCs w:val="24"/>
        </w:rPr>
        <w:t>»</w:t>
      </w:r>
      <w:r w:rsidRPr="00DF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Готикаб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) Романский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стильв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Барроко</w:t>
      </w:r>
      <w:proofErr w:type="spellEnd"/>
      <w:proofErr w:type="gram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А.5. Идеал ренессансного «универсального человека»: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Брунеллески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Леонардо да Винчи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В.1. Расставьте в хронологическом порядке художественные направления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реализм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>б) романтизм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маньеризм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г) классицизм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д) импрессионизм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В.2. Назовите стили, в которых выполнены картины под номером 2, 4, 6. Охарактеризуйте каждое из направлений.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С.1. Раскройте особенности русской дохристианской культуры.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2.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А.1. Орнаментальная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F168C">
        <w:rPr>
          <w:rFonts w:ascii="Times New Roman" w:hAnsi="Times New Roman" w:cs="Times New Roman"/>
          <w:sz w:val="24"/>
          <w:szCs w:val="24"/>
        </w:rPr>
        <w:t>Фре́ска</w:t>
      </w:r>
      <w:proofErr w:type="spellEnd"/>
      <w:proofErr w:type="gram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Триптих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Витраж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г) Икона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А.2. Живописец и график, самый известный и значительный из носивших эту фамилию художников</w:t>
      </w:r>
      <w:r w:rsidRPr="00DF168C">
        <w:rPr>
          <w:rFonts w:ascii="Times New Roman" w:hAnsi="Times New Roman" w:cs="Times New Roman"/>
          <w:b/>
          <w:sz w:val="24"/>
          <w:szCs w:val="24"/>
        </w:rPr>
        <w:t>: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а) Микеланджело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Хуго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Гус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в) Питер 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Брейгель-старший</w:t>
      </w:r>
      <w:proofErr w:type="gram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А.3. Кариатида…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а) Древнегреческая богиня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Колонна в виде женской фигуры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Героиня Древнегреческого мифа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А.4. Вставьте архитектурный стиль: ………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68C">
        <w:rPr>
          <w:rFonts w:ascii="Times New Roman" w:hAnsi="Times New Roman" w:cs="Times New Roman"/>
          <w:sz w:val="24"/>
          <w:szCs w:val="24"/>
        </w:rPr>
        <w:t xml:space="preserve">а) Готика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Романский стиль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Барроко</w:t>
      </w:r>
      <w:proofErr w:type="spell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А.5. Один из величайших русских портретистов 18 в.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а)  В.Л.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М.Ф. Казаков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в) Андрей Рублев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В.1. Расставьте в хронологическом порядке художественные направления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>а) рококо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б) барокко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в) классицизм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г) готика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д) романский стиль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В.2. Назовите стили, в которых выполнены картины под номером 1, 3, 5. Охарактеризуйте каждое из направлений.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С.1. Раскройте особенности Петровской реформы в сфере культуры.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Оценивание: Уровень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– 1 балл за каждый правильный ответ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Уровень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– от 1 до 3-х баллов за каждый ответ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Уровень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– от 3 до 5-ти баллов за каждый ответ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                         Итого максимальное количество возможно набранных балов - 21 баллов.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От 1 до 2 баллов – «2»</w:t>
      </w:r>
    </w:p>
    <w:p w:rsidR="00303C06" w:rsidRPr="00DF168C" w:rsidRDefault="00A10FB8" w:rsidP="00EA43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От 3 до 8 баллов – «3»</w:t>
      </w:r>
      <w:r w:rsidRPr="00DF16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FB8" w:rsidRPr="00DF168C" w:rsidRDefault="00D82E64" w:rsidP="00EA43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0FB8" w:rsidRPr="00DF168C">
        <w:rPr>
          <w:rFonts w:ascii="Times New Roman" w:hAnsi="Times New Roman" w:cs="Times New Roman"/>
          <w:b/>
          <w:sz w:val="24"/>
          <w:szCs w:val="24"/>
        </w:rPr>
        <w:t>Класс: 11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Сроки проведения: 4 четверть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Цель проведения: Проверка знаний умений и навыков теме: «Художественная культура ХХ века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.», «</w:t>
      </w:r>
      <w:proofErr w:type="gramEnd"/>
      <w:r w:rsidRPr="00DF168C">
        <w:rPr>
          <w:rFonts w:ascii="Times New Roman" w:hAnsi="Times New Roman" w:cs="Times New Roman"/>
          <w:sz w:val="24"/>
          <w:szCs w:val="24"/>
        </w:rPr>
        <w:t>Художественная  культура 19 века».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EA4393" w:rsidRPr="00DF168C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DF168C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Задания: Художественная культура ХХ века</w:t>
      </w:r>
      <w:proofErr w:type="gramStart"/>
      <w:r w:rsidRPr="00DF168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1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Сравните творчество Эрих Мария Ремарка и  Альберта Камю.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2. Особенности творчества Гюстава Малера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3. Роль Ежи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Гротовски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в развитии мирового театра.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2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Раскройте особенности любого музыкального направления 20 века.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2. Сравните творчество Жан Поль Сартра и Бертольда Брехта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3 Роль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Антонена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в развитии мирового театра.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3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Роль Питера Брука в развитии мирового театра.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2. Сравните творчество Франца Кафки и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Pr="00DF168C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D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.</w:t>
      </w:r>
    </w:p>
    <w:p w:rsidR="00A10FB8" w:rsidRPr="00DF168C" w:rsidRDefault="00EA4393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3. </w:t>
      </w:r>
      <w:r w:rsidR="00A10FB8" w:rsidRPr="00DF168C">
        <w:rPr>
          <w:rFonts w:ascii="Times New Roman" w:hAnsi="Times New Roman" w:cs="Times New Roman"/>
          <w:sz w:val="24"/>
          <w:szCs w:val="24"/>
        </w:rPr>
        <w:t xml:space="preserve">Особенности творчества Арнольда Шёнберга 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4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Сформулируйте основную идею начала 20-го века.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lastRenderedPageBreak/>
        <w:t xml:space="preserve">2. Особенности творчества Луи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Амстронга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>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3. Что нового привнес 20 век в развитие мирового театра?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Вариант 5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1. Сформулируйте основные постулаты экзистенциализма.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168C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DF168C">
        <w:rPr>
          <w:rFonts w:ascii="Times New Roman" w:hAnsi="Times New Roman" w:cs="Times New Roman"/>
          <w:sz w:val="24"/>
          <w:szCs w:val="24"/>
        </w:rPr>
        <w:t xml:space="preserve"> – его роль в развитии музыки 20 века.</w:t>
      </w:r>
    </w:p>
    <w:p w:rsidR="00A10FB8" w:rsidRPr="00DF168C" w:rsidRDefault="00A10FB8" w:rsidP="00EA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8C">
        <w:rPr>
          <w:rFonts w:ascii="Times New Roman" w:hAnsi="Times New Roman" w:cs="Times New Roman"/>
          <w:sz w:val="24"/>
          <w:szCs w:val="24"/>
        </w:rPr>
        <w:t>3. В чем сходства и различия театра представления и театра переживания?</w:t>
      </w:r>
    </w:p>
    <w:p w:rsidR="00303C06" w:rsidRPr="00DF168C" w:rsidRDefault="00303C06" w:rsidP="00EA43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C06" w:rsidRPr="00DF168C" w:rsidRDefault="00303C06" w:rsidP="00EA43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C06" w:rsidRPr="00DF168C" w:rsidSect="00EA4393">
      <w:pgSz w:w="16838" w:h="11906" w:orient="landscape"/>
      <w:pgMar w:top="1702" w:right="138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5B4"/>
    <w:multiLevelType w:val="hybridMultilevel"/>
    <w:tmpl w:val="B472E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3E7"/>
    <w:multiLevelType w:val="hybridMultilevel"/>
    <w:tmpl w:val="6D3A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AEA"/>
    <w:multiLevelType w:val="hybridMultilevel"/>
    <w:tmpl w:val="EB94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A1C1289"/>
    <w:multiLevelType w:val="hybridMultilevel"/>
    <w:tmpl w:val="7994A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B6C"/>
    <w:multiLevelType w:val="hybridMultilevel"/>
    <w:tmpl w:val="C0EA8498"/>
    <w:lvl w:ilvl="0" w:tplc="3648B1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270"/>
    <w:multiLevelType w:val="hybridMultilevel"/>
    <w:tmpl w:val="EF08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12F9"/>
    <w:multiLevelType w:val="hybridMultilevel"/>
    <w:tmpl w:val="06928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F0442"/>
    <w:multiLevelType w:val="hybridMultilevel"/>
    <w:tmpl w:val="AA3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713C"/>
    <w:multiLevelType w:val="hybridMultilevel"/>
    <w:tmpl w:val="9B42C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C3A"/>
    <w:rsid w:val="00014AA3"/>
    <w:rsid w:val="0002607A"/>
    <w:rsid w:val="00041F43"/>
    <w:rsid w:val="00045832"/>
    <w:rsid w:val="000521FE"/>
    <w:rsid w:val="000530B2"/>
    <w:rsid w:val="000550FC"/>
    <w:rsid w:val="00092BB5"/>
    <w:rsid w:val="000A0D67"/>
    <w:rsid w:val="001303DE"/>
    <w:rsid w:val="001424C2"/>
    <w:rsid w:val="00146A59"/>
    <w:rsid w:val="00157E00"/>
    <w:rsid w:val="0020232C"/>
    <w:rsid w:val="00235E2C"/>
    <w:rsid w:val="002E4B9B"/>
    <w:rsid w:val="00303C06"/>
    <w:rsid w:val="00317EE8"/>
    <w:rsid w:val="00356CC8"/>
    <w:rsid w:val="003F03B4"/>
    <w:rsid w:val="0046029A"/>
    <w:rsid w:val="00466D14"/>
    <w:rsid w:val="00482F97"/>
    <w:rsid w:val="004844A2"/>
    <w:rsid w:val="004D4E77"/>
    <w:rsid w:val="005143D5"/>
    <w:rsid w:val="00561678"/>
    <w:rsid w:val="005B7C3A"/>
    <w:rsid w:val="005E2AEF"/>
    <w:rsid w:val="006139D8"/>
    <w:rsid w:val="00635E66"/>
    <w:rsid w:val="006659BF"/>
    <w:rsid w:val="00724666"/>
    <w:rsid w:val="0077467B"/>
    <w:rsid w:val="00803015"/>
    <w:rsid w:val="008D06EC"/>
    <w:rsid w:val="008F792C"/>
    <w:rsid w:val="00932FA7"/>
    <w:rsid w:val="00947513"/>
    <w:rsid w:val="009B3840"/>
    <w:rsid w:val="009D69C4"/>
    <w:rsid w:val="00A10FB8"/>
    <w:rsid w:val="00A30961"/>
    <w:rsid w:val="00B16423"/>
    <w:rsid w:val="00B26193"/>
    <w:rsid w:val="00B43677"/>
    <w:rsid w:val="00B51666"/>
    <w:rsid w:val="00C03134"/>
    <w:rsid w:val="00C210D7"/>
    <w:rsid w:val="00C26A9E"/>
    <w:rsid w:val="00C43F54"/>
    <w:rsid w:val="00C55103"/>
    <w:rsid w:val="00C56C9A"/>
    <w:rsid w:val="00C6270F"/>
    <w:rsid w:val="00CC6486"/>
    <w:rsid w:val="00D82E64"/>
    <w:rsid w:val="00DE63E0"/>
    <w:rsid w:val="00DF168C"/>
    <w:rsid w:val="00E229CB"/>
    <w:rsid w:val="00E34EF3"/>
    <w:rsid w:val="00E3757F"/>
    <w:rsid w:val="00EA4393"/>
    <w:rsid w:val="00EB288A"/>
    <w:rsid w:val="00EC56E7"/>
    <w:rsid w:val="00F4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4"/>
  </w:style>
  <w:style w:type="paragraph" w:styleId="1">
    <w:name w:val="heading 1"/>
    <w:basedOn w:val="a"/>
    <w:next w:val="a"/>
    <w:link w:val="10"/>
    <w:uiPriority w:val="9"/>
    <w:qFormat/>
    <w:rsid w:val="00B4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35E66"/>
    <w:pPr>
      <w:ind w:left="720"/>
      <w:contextualSpacing/>
    </w:pPr>
  </w:style>
  <w:style w:type="paragraph" w:styleId="2">
    <w:name w:val="List Bullet 2"/>
    <w:basedOn w:val="a"/>
    <w:semiHidden/>
    <w:unhideWhenUsed/>
    <w:rsid w:val="009D69C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1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10FB8"/>
    <w:rPr>
      <w:b/>
      <w:bCs/>
    </w:rPr>
  </w:style>
  <w:style w:type="table" w:styleId="a7">
    <w:name w:val="Table Grid"/>
    <w:basedOn w:val="a1"/>
    <w:rsid w:val="0031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35E66"/>
    <w:pPr>
      <w:ind w:left="720"/>
      <w:contextualSpacing/>
    </w:pPr>
  </w:style>
  <w:style w:type="paragraph" w:styleId="2">
    <w:name w:val="List Bullet 2"/>
    <w:basedOn w:val="a"/>
    <w:semiHidden/>
    <w:unhideWhenUsed/>
    <w:rsid w:val="009D69C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1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10FB8"/>
    <w:rPr>
      <w:b/>
      <w:bCs/>
    </w:rPr>
  </w:style>
  <w:style w:type="table" w:styleId="a7">
    <w:name w:val="Table Grid"/>
    <w:basedOn w:val="a1"/>
    <w:rsid w:val="0031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0909-F13D-458B-BE69-D069F758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</dc:creator>
  <cp:lastModifiedBy>ЭК</cp:lastModifiedBy>
  <cp:revision>2</cp:revision>
  <cp:lastPrinted>2014-05-05T12:39:00Z</cp:lastPrinted>
  <dcterms:created xsi:type="dcterms:W3CDTF">2018-05-04T17:19:00Z</dcterms:created>
  <dcterms:modified xsi:type="dcterms:W3CDTF">2018-05-04T17:19:00Z</dcterms:modified>
</cp:coreProperties>
</file>